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DC187C" w:rsidP="00D61BB6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1814CCB" wp14:editId="386BECE6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0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1F6C15A3" wp14:editId="1086DF24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0" b="0"/>
            <wp:wrapSquare wrapText="bothSides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654144" behindDoc="0" locked="1" layoutInCell="1" allowOverlap="1" wp14:anchorId="212B2226" wp14:editId="0EC9DCE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0" b="0"/>
            <wp:wrapSquare wrapText="bothSides"/>
            <wp:docPr id="7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r w:rsidR="00BA7DCF">
        <w:rPr>
          <w:b/>
          <w:sz w:val="40"/>
          <w:szCs w:val="20"/>
        </w:rPr>
        <w:t>13</w:t>
      </w:r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37ED6">
            <w:rPr>
              <w:b/>
              <w:sz w:val="32"/>
              <w:szCs w:val="32"/>
            </w:rPr>
            <w:t>2</w:t>
          </w:r>
        </w:sdtContent>
      </w:sdt>
      <w:r w:rsidR="00137ED6" w:rsidRPr="00C71D0A">
        <w:rPr>
          <w:b/>
          <w:sz w:val="32"/>
          <w:szCs w:val="32"/>
        </w:rPr>
        <w:t xml:space="preserve"> </w:t>
      </w: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  <w:bookmarkStart w:id="0" w:name="_GoBack"/>
      <w:bookmarkEnd w:id="0"/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B1360B" w:rsidP="00A520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Kontrolné zoznamy </w:t>
            </w:r>
            <w:r w:rsidR="00A520FC">
              <w:rPr>
                <w:szCs w:val="20"/>
              </w:rPr>
              <w:t>ku kontrole projektu (okrem kontroly verejného obstarávania/obstarávania</w:t>
            </w:r>
            <w:r>
              <w:rPr>
                <w:szCs w:val="20"/>
              </w:rPr>
              <w:t>)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836CF" w:rsidRPr="00247599" w:rsidRDefault="00D52705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836CF" w:rsidRPr="009836CF" w:rsidRDefault="00D52705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09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842"/>
        <w:gridCol w:w="570"/>
        <w:gridCol w:w="567"/>
        <w:gridCol w:w="712"/>
        <w:gridCol w:w="1138"/>
      </w:tblGrid>
      <w:tr w:rsidR="00B5079A" w:rsidRPr="00B5079A" w:rsidTr="000A328A">
        <w:trPr>
          <w:trHeight w:val="645"/>
        </w:trPr>
        <w:tc>
          <w:tcPr>
            <w:tcW w:w="9091" w:type="dxa"/>
            <w:gridSpan w:val="8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"/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137ED6" w:rsidRPr="00B5079A" w:rsidTr="000A328A">
        <w:trPr>
          <w:trHeight w:val="330"/>
        </w:trPr>
        <w:tc>
          <w:tcPr>
            <w:tcW w:w="3262" w:type="dxa"/>
            <w:gridSpan w:val="3"/>
            <w:vAlign w:val="center"/>
          </w:tcPr>
          <w:p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29" w:type="dxa"/>
            <w:gridSpan w:val="5"/>
            <w:vAlign w:val="center"/>
          </w:tcPr>
          <w:p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8205E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14A6E"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382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0A328A">
        <w:trPr>
          <w:trHeight w:val="765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Žiadosť o platbu</w:t>
            </w:r>
          </w:p>
        </w:tc>
      </w:tr>
      <w:tr w:rsidR="00C11731" w:rsidRPr="00B5079A" w:rsidTr="000A328A">
        <w:trPr>
          <w:trHeight w:val="330"/>
        </w:trPr>
        <w:tc>
          <w:tcPr>
            <w:tcW w:w="3262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29" w:type="dxa"/>
            <w:gridSpan w:val="5"/>
            <w:vAlign w:val="center"/>
            <w:hideMark/>
          </w:tcPr>
          <w:p w:rsidR="00B5079A" w:rsidRPr="00B5079A" w:rsidRDefault="00B5079A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137ED6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kontrola</w:t>
            </w:r>
          </w:p>
        </w:tc>
      </w:tr>
      <w:tr w:rsidR="00B5079A" w:rsidRPr="00B5079A" w:rsidTr="000A328A">
        <w:trPr>
          <w:trHeight w:val="330"/>
        </w:trPr>
        <w:tc>
          <w:tcPr>
            <w:tcW w:w="9091" w:type="dxa"/>
            <w:gridSpan w:val="8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</w:t>
            </w:r>
          </w:p>
        </w:tc>
      </w:tr>
      <w:tr w:rsidR="00B5079A" w:rsidRPr="00B5079A" w:rsidTr="000A328A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40" w:type="dxa"/>
            <w:gridSpan w:val="3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38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6605F7" w:rsidRDefault="007C0184" w:rsidP="00CC1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údaje v ŽoP predloženej cez verejný portál identické s údajmi, ktoré sú uvedené v tlačenej verzii ŽoP</w:t>
            </w:r>
            <w:r w:rsidR="006605F7">
              <w:rPr>
                <w:color w:val="000000"/>
                <w:sz w:val="20"/>
                <w:szCs w:val="20"/>
              </w:rPr>
              <w:t>?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7C0184" w:rsidRDefault="006605F7" w:rsidP="00D52705">
            <w:pPr>
              <w:pStyle w:val="Default"/>
              <w:rPr>
                <w:sz w:val="20"/>
                <w:szCs w:val="20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  <w:r w:rsidRPr="00D527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nepredkladá cez verejný portál ITMS 2014+, túto skutočnosť RO nekontroluje.)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zmluve v platnom znení?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6605F7" w:rsidRPr="00770B52" w:rsidRDefault="007C0184" w:rsidP="006605F7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137ED6"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r w:rsidR="006605F7">
              <w:rPr>
                <w:sz w:val="20"/>
                <w:szCs w:val="20"/>
              </w:rPr>
              <w:t xml:space="preserve">? </w:t>
            </w:r>
            <w:r w:rsidR="006605F7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6605F7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6605F7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6605F7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6605F7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:rsidR="007C0184" w:rsidRDefault="007C0184" w:rsidP="00D52705">
            <w:pPr>
              <w:pStyle w:val="Default"/>
              <w:rPr>
                <w:sz w:val="20"/>
                <w:szCs w:val="20"/>
              </w:rPr>
            </w:pPr>
            <w:r w:rsidRPr="00137E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102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 w:rsidP="00137E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účtovné doklady, resp. dokumentáciu, ktorá ich nahradzuje, v originálnom vyhotovení, príp. ním overenú kópiu potvrdenú podpisom štatutárneho orgánu prijímateľa alebo ním poverenej osoby v zmysle zmluvy 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229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 w:rsidP="001658C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658C2">
              <w:rPr>
                <w:color w:val="000000"/>
                <w:sz w:val="20"/>
                <w:szCs w:val="20"/>
              </w:rPr>
              <w:t>základná</w:t>
            </w:r>
            <w:r w:rsidR="00890458">
              <w:rPr>
                <w:color w:val="000000"/>
                <w:sz w:val="20"/>
                <w:szCs w:val="20"/>
              </w:rPr>
              <w:t xml:space="preserve"> </w:t>
            </w:r>
            <w:r w:rsidR="00024BB9">
              <w:rPr>
                <w:color w:val="000000"/>
                <w:sz w:val="20"/>
                <w:szCs w:val="20"/>
              </w:rPr>
              <w:t>finančná kontrola</w:t>
            </w:r>
            <w:r>
              <w:rPr>
                <w:color w:val="000000"/>
                <w:sz w:val="20"/>
                <w:szCs w:val="20"/>
              </w:rPr>
              <w:t xml:space="preserve"> podľa §</w:t>
            </w:r>
            <w:r w:rsidR="001658C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</w:t>
            </w:r>
            <w:r w:rsidRPr="001658C2">
              <w:rPr>
                <w:color w:val="000000"/>
                <w:sz w:val="20"/>
                <w:szCs w:val="20"/>
              </w:rPr>
              <w:t xml:space="preserve">. </w:t>
            </w:r>
            <w:r w:rsidR="001658C2">
              <w:rPr>
                <w:color w:val="000000"/>
                <w:sz w:val="20"/>
                <w:szCs w:val="20"/>
              </w:rPr>
              <w:t>357</w:t>
            </w:r>
            <w:r w:rsidRPr="001658C2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20</w:t>
            </w:r>
            <w:r w:rsidR="00024BB9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 ? Pozn. RO je povinný vykonať </w:t>
            </w:r>
            <w:r w:rsidR="001658C2">
              <w:rPr>
                <w:color w:val="000000"/>
                <w:sz w:val="20"/>
                <w:szCs w:val="20"/>
              </w:rPr>
              <w:t>základnú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90458">
              <w:rPr>
                <w:color w:val="000000"/>
                <w:sz w:val="20"/>
                <w:szCs w:val="20"/>
              </w:rPr>
              <w:t xml:space="preserve">finančnú </w:t>
            </w:r>
            <w:r>
              <w:rPr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 w:rsidR="00093C2F">
              <w:rPr>
                <w:color w:val="000000"/>
                <w:sz w:val="20"/>
                <w:szCs w:val="20"/>
              </w:rPr>
              <w:t xml:space="preserve">6 ods. </w:t>
            </w:r>
            <w:r w:rsidR="007E1726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E1726">
              <w:rPr>
                <w:color w:val="000000"/>
                <w:sz w:val="20"/>
                <w:szCs w:val="20"/>
              </w:rPr>
              <w:t xml:space="preserve"> v závislosti od rozsahu skutočností, ktoré má daná osoba kontrolovať v zmysle svojho pracovného zaradenia.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 w:rsidP="00D52705">
            <w:pPr>
              <w:pStyle w:val="Default"/>
              <w:rPr>
                <w:sz w:val="20"/>
                <w:szCs w:val="20"/>
              </w:rPr>
            </w:pPr>
            <w:r w:rsidRPr="00CC1D6A">
              <w:rPr>
                <w:sz w:val="20"/>
                <w:szCs w:val="20"/>
              </w:rPr>
              <w:t>Je ŽoP podpísaná štatutárnym orgánom prijímateľa alebo ním poverenou osobou</w:t>
            </w:r>
            <w:r w:rsidR="00503240">
              <w:rPr>
                <w:sz w:val="20"/>
                <w:szCs w:val="20"/>
              </w:rPr>
              <w:t>?</w:t>
            </w:r>
            <w:r w:rsidRPr="00CC1D6A">
              <w:rPr>
                <w:sz w:val="20"/>
                <w:szCs w:val="20"/>
              </w:rPr>
              <w:t xml:space="preserve"> </w:t>
            </w:r>
            <w:r w:rsidR="006605F7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(</w:t>
            </w:r>
            <w:r w:rsidR="006605F7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6605F7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6605F7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6605F7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zmluvy o poskytnutí NFP?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76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výdavok v súlade s pravidlami a podmienkami stanovenými v zmluve?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celkovej sumy za príslušnú skupinu výdavkov a celkovej sumy NFP v zmysle zmluvy?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76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Vznikli nárokované finančné prostriedky/deklarované výdavky v ŽoP na oprávnenom území v súlade so zmluvou?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shd w:val="clear" w:color="000000" w:fill="FFFFFF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5240" w:type="dxa"/>
            <w:gridSpan w:val="3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ŽoP nárokované neoprávnené deklarované výdavky v zmysle čl. 69 ods. 3 všeobecného nariadenia a ostatných relevantných dokumentov?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1785"/>
        </w:trPr>
        <w:tc>
          <w:tcPr>
            <w:tcW w:w="864" w:type="dxa"/>
            <w:shd w:val="clear" w:color="000000" w:fill="FFFFFF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2.4.2</w:t>
            </w:r>
          </w:p>
        </w:tc>
        <w:tc>
          <w:tcPr>
            <w:tcW w:w="5240" w:type="dxa"/>
            <w:gridSpan w:val="3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v zmysle čl. 3 nariadenia o EFRR,</w:t>
            </w:r>
            <w:r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765"/>
        </w:trPr>
        <w:tc>
          <w:tcPr>
            <w:tcW w:w="864" w:type="dxa"/>
            <w:shd w:val="clear" w:color="000000" w:fill="FFFFFF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2.4.3</w:t>
            </w:r>
          </w:p>
        </w:tc>
        <w:tc>
          <w:tcPr>
            <w:tcW w:w="5240" w:type="dxa"/>
            <w:gridSpan w:val="3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ŽoP nárokované neoprávnené finančné prostriedky/neoprávnené deklarované výdavky v zmysle nastavených národných pravidiel (operačný program, programový manuál, výzva/písomné vyzvanie, schéma štátnej pomoci, schéma pomoci de minimis a pod.)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 w:rsidP="00093C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prípade projektu EÚS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 zmluvou?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1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1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102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2.7.5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v rámci záverov kontroly verejného obstarávania/obstarávania konštatované pripustenie </w:t>
            </w:r>
            <w:r>
              <w:rPr>
                <w:color w:val="000000"/>
                <w:sz w:val="20"/>
                <w:szCs w:val="20"/>
              </w:rPr>
              <w:lastRenderedPageBreak/>
              <w:t>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510"/>
        </w:trPr>
        <w:tc>
          <w:tcPr>
            <w:tcW w:w="864" w:type="dxa"/>
            <w:vAlign w:val="center"/>
            <w:hideMark/>
          </w:tcPr>
          <w:p w:rsidR="007C0184" w:rsidRDefault="00014C97" w:rsidP="00014C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C018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Finančné opravy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315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240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0A328A">
        <w:trPr>
          <w:trHeight w:val="300"/>
        </w:trPr>
        <w:tc>
          <w:tcPr>
            <w:tcW w:w="864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240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A328A" w:rsidRPr="00C11731" w:rsidTr="00247599">
        <w:trPr>
          <w:trHeight w:val="330"/>
        </w:trPr>
        <w:tc>
          <w:tcPr>
            <w:tcW w:w="9091" w:type="dxa"/>
            <w:gridSpan w:val="8"/>
            <w:vAlign w:val="center"/>
            <w:hideMark/>
          </w:tcPr>
          <w:p w:rsidR="000A328A" w:rsidRPr="00D52705" w:rsidRDefault="000A328A" w:rsidP="000A328A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D52705">
              <w:rPr>
                <w:b/>
                <w:sz w:val="20"/>
                <w:szCs w:val="20"/>
              </w:rPr>
              <w:t>YJADRENIE</w:t>
            </w:r>
          </w:p>
          <w:p w:rsidR="000A328A" w:rsidRPr="00D52705" w:rsidRDefault="000A328A" w:rsidP="000A328A">
            <w:pPr>
              <w:jc w:val="both"/>
              <w:rPr>
                <w:sz w:val="20"/>
                <w:szCs w:val="20"/>
              </w:rPr>
            </w:pPr>
          </w:p>
          <w:p w:rsidR="00FA45CC" w:rsidRPr="00D52705" w:rsidRDefault="00FA45CC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335158929"/>
                <w:placeholder>
                  <w:docPart w:val="EEEF032856FC4086ADBC621FC43E4E8C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Pr="00D52705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D52705">
              <w:rPr>
                <w:sz w:val="20"/>
                <w:szCs w:val="20"/>
              </w:rPr>
              <w:t xml:space="preserve">   </w:t>
            </w:r>
          </w:p>
          <w:p w:rsidR="00934596" w:rsidRPr="00D52705" w:rsidRDefault="00934596" w:rsidP="00934596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  </w:t>
            </w:r>
          </w:p>
          <w:p w:rsidR="002E387D" w:rsidRPr="00C11731" w:rsidRDefault="002E387D" w:rsidP="00D52705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A328A" w:rsidRPr="00C11731" w:rsidTr="000A328A">
        <w:trPr>
          <w:trHeight w:val="330"/>
        </w:trPr>
        <w:tc>
          <w:tcPr>
            <w:tcW w:w="1711" w:type="dxa"/>
            <w:gridSpan w:val="2"/>
            <w:vAlign w:val="center"/>
          </w:tcPr>
          <w:p w:rsidR="000A328A" w:rsidRPr="00D52705" w:rsidRDefault="000A328A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Kontrolu vykonal:</w:t>
            </w:r>
            <w:r w:rsidRPr="00D52705">
              <w:rPr>
                <w:rStyle w:val="Odkaznapoznmkupodiarou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7380" w:type="dxa"/>
            <w:gridSpan w:val="6"/>
            <w:vAlign w:val="center"/>
          </w:tcPr>
          <w:p w:rsidR="000A328A" w:rsidRPr="00D52705" w:rsidRDefault="000A328A" w:rsidP="00C11731">
            <w:pPr>
              <w:rPr>
                <w:color w:val="000000"/>
                <w:sz w:val="20"/>
                <w:szCs w:val="20"/>
              </w:rPr>
            </w:pP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9091" w:type="dxa"/>
            <w:gridSpan w:val="8"/>
            <w:noWrap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vAlign w:val="center"/>
            <w:hideMark/>
          </w:tcPr>
          <w:p w:rsidR="00C11731" w:rsidRPr="00D52705" w:rsidRDefault="00314A6E" w:rsidP="00230B5A">
            <w:pPr>
              <w:rPr>
                <w:b/>
                <w:bCs/>
                <w:sz w:val="20"/>
                <w:szCs w:val="20"/>
              </w:rPr>
            </w:pPr>
            <w:r w:rsidRPr="00845562">
              <w:rPr>
                <w:rFonts w:ascii="Arial Narrow" w:hAnsi="Arial Narrow"/>
                <w:b/>
                <w:bCs/>
                <w:sz w:val="20"/>
                <w:szCs w:val="20"/>
              </w:rPr>
              <w:t>Kontrolu vykonal</w:t>
            </w:r>
            <w:r w:rsidRPr="00D52705">
              <w:rPr>
                <w:b/>
                <w:bCs/>
                <w:sz w:val="20"/>
                <w:szCs w:val="20"/>
              </w:rPr>
              <w:t>:</w:t>
            </w:r>
            <w:r w:rsidR="00C11731" w:rsidRPr="00D52705">
              <w:rPr>
                <w:rStyle w:val="Odkaznapoznmkupodiarou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0A328A">
        <w:trPr>
          <w:trHeight w:val="330"/>
        </w:trPr>
        <w:tc>
          <w:tcPr>
            <w:tcW w:w="1711" w:type="dxa"/>
            <w:gridSpan w:val="2"/>
            <w:shd w:val="clear" w:color="000000" w:fill="FFFFFF"/>
            <w:vAlign w:val="center"/>
            <w:hideMark/>
          </w:tcPr>
          <w:p w:rsidR="00C11731" w:rsidRPr="00D52705" w:rsidRDefault="00C11731" w:rsidP="007C0184">
            <w:pPr>
              <w:rPr>
                <w:b/>
                <w:bCs/>
                <w:sz w:val="20"/>
                <w:szCs w:val="20"/>
              </w:rPr>
            </w:pPr>
            <w:r w:rsidRPr="00D52705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0" w:type="dxa"/>
            <w:gridSpan w:val="6"/>
            <w:vAlign w:val="center"/>
            <w:hideMark/>
          </w:tcPr>
          <w:p w:rsidR="00C11731" w:rsidRPr="00D52705" w:rsidRDefault="00C11731" w:rsidP="00C11731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627EA3" w:rsidRDefault="00627EA3" w:rsidP="006479DF"/>
    <w:p w:rsidR="00627EA3" w:rsidRDefault="00627EA3" w:rsidP="006479DF"/>
    <w:p w:rsidR="000540CE" w:rsidRDefault="000540CE">
      <w:pPr>
        <w:spacing w:after="200" w:line="276" w:lineRule="auto"/>
      </w:pPr>
      <w:r>
        <w:br w:type="page"/>
      </w:r>
    </w:p>
    <w:tbl>
      <w:tblPr>
        <w:tblW w:w="90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849"/>
        <w:gridCol w:w="1549"/>
        <w:gridCol w:w="2833"/>
        <w:gridCol w:w="577"/>
        <w:gridCol w:w="567"/>
        <w:gridCol w:w="713"/>
        <w:gridCol w:w="1143"/>
      </w:tblGrid>
      <w:tr w:rsidR="000540CE" w:rsidRPr="00B5079A" w:rsidTr="00230B5A">
        <w:trPr>
          <w:trHeight w:val="645"/>
        </w:trPr>
        <w:tc>
          <w:tcPr>
            <w:tcW w:w="9092" w:type="dxa"/>
            <w:gridSpan w:val="8"/>
            <w:shd w:val="clear" w:color="000000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4"/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0540CE" w:rsidRPr="00B5079A" w:rsidTr="00D52705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E387D" w:rsidRPr="00B5079A" w:rsidTr="00D52705">
        <w:trPr>
          <w:trHeight w:val="330"/>
        </w:trPr>
        <w:tc>
          <w:tcPr>
            <w:tcW w:w="3259" w:type="dxa"/>
            <w:gridSpan w:val="3"/>
            <w:vAlign w:val="center"/>
          </w:tcPr>
          <w:p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3" w:type="dxa"/>
            <w:gridSpan w:val="5"/>
            <w:vAlign w:val="center"/>
          </w:tcPr>
          <w:p w:rsidR="002E387D" w:rsidRPr="00B5079A" w:rsidRDefault="002E387D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540CE" w:rsidRPr="00B5079A" w:rsidTr="00D52705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8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0540CE" w:rsidRPr="00B5079A" w:rsidTr="00D52705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D52705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:rsidR="000540CE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D52705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8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0540CE" w:rsidRPr="00B5079A" w:rsidTr="00D52705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D52705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D52705">
        <w:trPr>
          <w:trHeight w:val="382"/>
        </w:trPr>
        <w:tc>
          <w:tcPr>
            <w:tcW w:w="3259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D52705">
        <w:trPr>
          <w:trHeight w:val="765"/>
        </w:trPr>
        <w:tc>
          <w:tcPr>
            <w:tcW w:w="3259" w:type="dxa"/>
            <w:gridSpan w:val="3"/>
            <w:vAlign w:val="center"/>
            <w:hideMark/>
          </w:tcPr>
          <w:p w:rsidR="000540CE" w:rsidRDefault="000540CE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:rsidR="00410D30" w:rsidRPr="00B5079A" w:rsidRDefault="00410D30" w:rsidP="00410D3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0540CE" w:rsidRPr="00B5079A" w:rsidTr="00D52705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</w:p>
        </w:tc>
      </w:tr>
      <w:tr w:rsidR="003E7A8E" w:rsidRPr="00B5079A" w:rsidTr="00D52705">
        <w:trPr>
          <w:trHeight w:val="330"/>
        </w:trPr>
        <w:tc>
          <w:tcPr>
            <w:tcW w:w="3259" w:type="dxa"/>
            <w:gridSpan w:val="3"/>
            <w:vAlign w:val="center"/>
            <w:hideMark/>
          </w:tcPr>
          <w:p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3" w:type="dxa"/>
            <w:gridSpan w:val="5"/>
            <w:vAlign w:val="center"/>
            <w:hideMark/>
          </w:tcPr>
          <w:p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Administratívna</w:t>
            </w:r>
            <w:r w:rsidR="002E387D">
              <w:rPr>
                <w:rFonts w:ascii="Arial Narrow" w:hAnsi="Arial Narrow"/>
                <w:color w:val="000000"/>
                <w:sz w:val="20"/>
                <w:szCs w:val="20"/>
              </w:rPr>
              <w:t xml:space="preserve"> finančná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 xml:space="preserve"> kontrola</w:t>
            </w:r>
          </w:p>
        </w:tc>
      </w:tr>
      <w:tr w:rsidR="000540CE" w:rsidRPr="00B5079A" w:rsidTr="00230B5A">
        <w:trPr>
          <w:trHeight w:val="330"/>
        </w:trPr>
        <w:tc>
          <w:tcPr>
            <w:tcW w:w="9092" w:type="dxa"/>
            <w:gridSpan w:val="8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 - poskytnutie zálohovej platby</w:t>
            </w:r>
          </w:p>
        </w:tc>
      </w:tr>
      <w:tr w:rsidR="000540CE" w:rsidRPr="00B5079A" w:rsidTr="00D52705">
        <w:trPr>
          <w:trHeight w:val="330"/>
        </w:trPr>
        <w:tc>
          <w:tcPr>
            <w:tcW w:w="861" w:type="dxa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1" w:type="dxa"/>
            <w:gridSpan w:val="3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3" w:type="dxa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456C1" w:rsidRPr="0077337C" w:rsidTr="00D52705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:rsidR="001456C1" w:rsidRPr="00267AF2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67AF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RPr="0077337C" w:rsidTr="00D52705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31" w:type="dxa"/>
            <w:gridSpan w:val="3"/>
            <w:vAlign w:val="center"/>
            <w:hideMark/>
          </w:tcPr>
          <w:p w:rsidR="001456C1" w:rsidRPr="00285964" w:rsidRDefault="001456C1" w:rsidP="00D52705">
            <w:pPr>
              <w:pStyle w:val="Default"/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Sú údaje v ŽoP predloženej cez verejný portál identické s údajmi, ktoré sú uvedené v tlačenej verzii ŽoP</w:t>
            </w:r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503240" w:rsidRPr="0077337C">
              <w:rPr>
                <w:sz w:val="20"/>
                <w:szCs w:val="20"/>
              </w:rPr>
              <w:t xml:space="preserve">(Platí do doby plnej elektronizácie a predkladania cez ITMS2014+. V prípade, ak sa ŽoP nepredkladá cez verejný portál ITMS 2014+, túto skutočnosť RO nekontroluje.) </w:t>
            </w:r>
          </w:p>
        </w:tc>
        <w:tc>
          <w:tcPr>
            <w:tcW w:w="577" w:type="dxa"/>
            <w:vAlign w:val="center"/>
            <w:hideMark/>
          </w:tcPr>
          <w:p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:rsidTr="00D52705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1" w:type="dxa"/>
            <w:gridSpan w:val="3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7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:rsidTr="00D52705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1" w:type="dxa"/>
            <w:gridSpan w:val="3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7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:rsidTr="00D52705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1" w:type="dxa"/>
            <w:gridSpan w:val="3"/>
            <w:vAlign w:val="center"/>
            <w:hideMark/>
          </w:tcPr>
          <w:p w:rsidR="001456C1" w:rsidRPr="00285964" w:rsidRDefault="001456C1" w:rsidP="00D52705">
            <w:pPr>
              <w:pStyle w:val="Default"/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503240" w:rsidRPr="0077337C">
              <w:rPr>
                <w:sz w:val="20"/>
                <w:szCs w:val="20"/>
              </w:rPr>
              <w:t xml:space="preserve">(Platí do doby plnej elektronizácie a predkladania cez ITMS2014+.) </w:t>
            </w:r>
          </w:p>
        </w:tc>
        <w:tc>
          <w:tcPr>
            <w:tcW w:w="577" w:type="dxa"/>
            <w:vAlign w:val="center"/>
            <w:hideMark/>
          </w:tcPr>
          <w:p w:rsidR="001456C1" w:rsidRPr="00267AF2" w:rsidRDefault="001456C1">
            <w:pPr>
              <w:rPr>
                <w:color w:val="000000"/>
                <w:sz w:val="20"/>
                <w:szCs w:val="20"/>
              </w:rPr>
            </w:pPr>
            <w:r w:rsidRPr="00267AF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:rsidTr="00D52705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1" w:type="dxa"/>
            <w:gridSpan w:val="3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zmluvou o poskytnutí NFP? </w:t>
            </w:r>
          </w:p>
        </w:tc>
        <w:tc>
          <w:tcPr>
            <w:tcW w:w="57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:rsidTr="00D52705">
        <w:trPr>
          <w:trHeight w:val="411"/>
        </w:trPr>
        <w:tc>
          <w:tcPr>
            <w:tcW w:w="861" w:type="dxa"/>
            <w:vAlign w:val="center"/>
            <w:hideMark/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1" w:type="dxa"/>
            <w:gridSpan w:val="3"/>
            <w:vAlign w:val="center"/>
            <w:hideMark/>
          </w:tcPr>
          <w:p w:rsidR="001456C1" w:rsidRPr="0077337C" w:rsidRDefault="001456C1" w:rsidP="00230B5A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230B5A" w:rsidRPr="0077337C">
              <w:rPr>
                <w:color w:val="000000"/>
                <w:sz w:val="20"/>
                <w:szCs w:val="20"/>
              </w:rPr>
              <w:t xml:space="preserve"> základná</w:t>
            </w:r>
            <w:r w:rsidR="001A14F5" w:rsidRPr="0077337C">
              <w:rPr>
                <w:color w:val="000000"/>
                <w:sz w:val="20"/>
                <w:szCs w:val="20"/>
              </w:rPr>
              <w:t xml:space="preserve"> finančná</w:t>
            </w:r>
            <w:r w:rsidRPr="0077337C">
              <w:rPr>
                <w:color w:val="000000"/>
                <w:sz w:val="20"/>
                <w:szCs w:val="20"/>
              </w:rPr>
              <w:t xml:space="preserve">  kontrola podľa §</w:t>
            </w:r>
            <w:r w:rsidR="001A14F5" w:rsidRPr="0077337C">
              <w:rPr>
                <w:color w:val="000000"/>
                <w:sz w:val="20"/>
                <w:szCs w:val="20"/>
              </w:rPr>
              <w:t xml:space="preserve"> </w:t>
            </w:r>
            <w:r w:rsidR="00230B5A" w:rsidRPr="0077337C">
              <w:rPr>
                <w:color w:val="000000"/>
                <w:sz w:val="20"/>
                <w:szCs w:val="20"/>
              </w:rPr>
              <w:t>7</w:t>
            </w:r>
            <w:r w:rsidRPr="0077337C">
              <w:rPr>
                <w:color w:val="000000"/>
                <w:sz w:val="20"/>
                <w:szCs w:val="20"/>
              </w:rPr>
              <w:t xml:space="preserve"> zákona č.</w:t>
            </w:r>
            <w:r w:rsidR="00230B5A" w:rsidRPr="0077337C">
              <w:rPr>
                <w:color w:val="000000"/>
                <w:sz w:val="20"/>
                <w:szCs w:val="20"/>
              </w:rPr>
              <w:t xml:space="preserve"> 357</w:t>
            </w:r>
            <w:r w:rsidRPr="0077337C">
              <w:rPr>
                <w:color w:val="000000"/>
                <w:sz w:val="20"/>
                <w:szCs w:val="20"/>
              </w:rPr>
              <w:t xml:space="preserve"> /20</w:t>
            </w:r>
            <w:r w:rsidR="002E387D" w:rsidRPr="0077337C">
              <w:rPr>
                <w:color w:val="000000"/>
                <w:sz w:val="20"/>
                <w:szCs w:val="20"/>
              </w:rPr>
              <w:t>15</w:t>
            </w:r>
            <w:r w:rsidRPr="0077337C"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 ? Pozn. RO je povinný vykonať </w:t>
            </w:r>
            <w:r w:rsidR="002E387D" w:rsidRPr="0077337C">
              <w:rPr>
                <w:color w:val="000000"/>
                <w:sz w:val="20"/>
                <w:szCs w:val="20"/>
              </w:rPr>
              <w:t xml:space="preserve"> </w:t>
            </w:r>
            <w:r w:rsidR="00230B5A" w:rsidRPr="0077337C">
              <w:rPr>
                <w:color w:val="000000"/>
                <w:sz w:val="20"/>
                <w:szCs w:val="20"/>
              </w:rPr>
              <w:t xml:space="preserve"> základnú</w:t>
            </w:r>
            <w:r w:rsidRPr="0077337C">
              <w:rPr>
                <w:color w:val="000000"/>
                <w:sz w:val="20"/>
                <w:szCs w:val="20"/>
              </w:rPr>
              <w:t xml:space="preserve"> </w:t>
            </w:r>
            <w:r w:rsidR="001A14F5" w:rsidRPr="0077337C">
              <w:rPr>
                <w:color w:val="000000"/>
                <w:sz w:val="20"/>
                <w:szCs w:val="20"/>
              </w:rPr>
              <w:t xml:space="preserve">finančnú </w:t>
            </w:r>
            <w:r w:rsidRPr="0077337C">
              <w:rPr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</w:t>
            </w:r>
            <w:r w:rsidRPr="0077337C">
              <w:rPr>
                <w:color w:val="000000"/>
                <w:sz w:val="20"/>
                <w:szCs w:val="20"/>
              </w:rPr>
              <w:lastRenderedPageBreak/>
              <w:t xml:space="preserve">náležitosťou je dátum vykonania kontroly, podpis osoby, ktorá vykonala kontrolu a vyjadrenie, či finančná operácia alebo jej časť je alebo nie je v súlade so skutočnosťami uvedenými v § </w:t>
            </w:r>
            <w:r w:rsidR="00055115" w:rsidRPr="0077337C">
              <w:rPr>
                <w:color w:val="000000"/>
                <w:sz w:val="20"/>
                <w:szCs w:val="20"/>
              </w:rPr>
              <w:t xml:space="preserve">6 ods. </w:t>
            </w:r>
            <w:r w:rsidR="007E1726" w:rsidRPr="0077337C">
              <w:rPr>
                <w:color w:val="000000"/>
                <w:sz w:val="20"/>
                <w:szCs w:val="20"/>
              </w:rPr>
              <w:t>4</w:t>
            </w:r>
            <w:r w:rsidRPr="0077337C">
              <w:rPr>
                <w:color w:val="000000"/>
                <w:sz w:val="20"/>
                <w:szCs w:val="20"/>
              </w:rPr>
              <w:t xml:space="preserve">  v závislosti od rozsahu skutočností, ktoré má daná osoba kontrolovať v zmysle svojho pracovného zaradenia.   </w:t>
            </w:r>
          </w:p>
        </w:tc>
        <w:tc>
          <w:tcPr>
            <w:tcW w:w="57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</w:rPr>
            </w:pPr>
            <w:r w:rsidRPr="0077337C">
              <w:rPr>
                <w:b/>
                <w:bCs/>
                <w:color w:val="000000"/>
              </w:rPr>
              <w:t> </w:t>
            </w:r>
          </w:p>
        </w:tc>
      </w:tr>
      <w:tr w:rsidR="001456C1" w:rsidRPr="0077337C" w:rsidTr="00D52705">
        <w:trPr>
          <w:trHeight w:val="510"/>
        </w:trPr>
        <w:tc>
          <w:tcPr>
            <w:tcW w:w="861" w:type="dxa"/>
            <w:vAlign w:val="center"/>
            <w:hideMark/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31" w:type="dxa"/>
            <w:gridSpan w:val="3"/>
            <w:vAlign w:val="center"/>
            <w:hideMark/>
          </w:tcPr>
          <w:p w:rsidR="00503240" w:rsidRPr="0077337C" w:rsidRDefault="001456C1" w:rsidP="005032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D52705">
              <w:rPr>
                <w:rFonts w:ascii="Times New Roman" w:hAnsi="Times New Roman" w:cs="Times New Roman"/>
                <w:sz w:val="20"/>
                <w:szCs w:val="20"/>
              </w:rPr>
              <w:t>Je ŽoP podpísaná štatutárnym orgánom prijímateľa alebo ním poverenou osobou</w:t>
            </w:r>
            <w:r w:rsidR="00503240" w:rsidRPr="00D52705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503240" w:rsidRPr="00267AF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503240" w:rsidRPr="0077337C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Platí do doby plnej elektronizácie a predkladania cez ITMS2014+.) </w:t>
            </w:r>
          </w:p>
          <w:p w:rsidR="001456C1" w:rsidRPr="0077337C" w:rsidRDefault="001456C1" w:rsidP="00DE2405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:rsidTr="00D52705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1" w:type="dxa"/>
            <w:gridSpan w:val="3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RPr="0077337C" w:rsidTr="00D52705">
        <w:trPr>
          <w:trHeight w:val="300"/>
        </w:trPr>
        <w:tc>
          <w:tcPr>
            <w:tcW w:w="861" w:type="dxa"/>
            <w:shd w:val="clear" w:color="000000" w:fill="B1A0C7"/>
            <w:vAlign w:val="center"/>
            <w:hideMark/>
          </w:tcPr>
          <w:p w:rsidR="001456C1" w:rsidRPr="0077337C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1" w:type="dxa"/>
            <w:gridSpan w:val="3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3" w:type="dxa"/>
            <w:shd w:val="clear" w:color="000000" w:fill="B1A0C7"/>
            <w:vAlign w:val="center"/>
            <w:hideMark/>
          </w:tcPr>
          <w:p w:rsidR="001456C1" w:rsidRPr="0077337C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337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RPr="0077337C" w:rsidTr="00D52705">
        <w:trPr>
          <w:trHeight w:val="300"/>
        </w:trPr>
        <w:tc>
          <w:tcPr>
            <w:tcW w:w="861" w:type="dxa"/>
            <w:vAlign w:val="center"/>
            <w:hideMark/>
          </w:tcPr>
          <w:p w:rsidR="001456C1" w:rsidRPr="0077337C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1" w:type="dxa"/>
            <w:gridSpan w:val="3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Pr="0077337C" w:rsidRDefault="001456C1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3" w:type="dxa"/>
            <w:vAlign w:val="center"/>
            <w:hideMark/>
          </w:tcPr>
          <w:p w:rsidR="001456C1" w:rsidRPr="0077337C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7337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30B5A" w:rsidRPr="0077337C" w:rsidTr="00D52705">
        <w:trPr>
          <w:trHeight w:val="330"/>
        </w:trPr>
        <w:tc>
          <w:tcPr>
            <w:tcW w:w="9092" w:type="dxa"/>
            <w:gridSpan w:val="8"/>
            <w:vAlign w:val="center"/>
            <w:hideMark/>
          </w:tcPr>
          <w:p w:rsidR="00230B5A" w:rsidRPr="0077337C" w:rsidRDefault="00230B5A" w:rsidP="00845562">
            <w:pPr>
              <w:jc w:val="both"/>
              <w:rPr>
                <w:b/>
                <w:sz w:val="20"/>
                <w:szCs w:val="20"/>
              </w:rPr>
            </w:pPr>
            <w:r w:rsidRPr="0077337C">
              <w:rPr>
                <w:b/>
              </w:rPr>
              <w:t>V</w:t>
            </w:r>
            <w:r w:rsidRPr="0077337C">
              <w:rPr>
                <w:b/>
                <w:sz w:val="20"/>
                <w:szCs w:val="20"/>
              </w:rPr>
              <w:t>YJADRENIE</w:t>
            </w:r>
          </w:p>
          <w:p w:rsidR="00230B5A" w:rsidRPr="0077337C" w:rsidRDefault="00230B5A" w:rsidP="00845562">
            <w:pPr>
              <w:jc w:val="both"/>
              <w:rPr>
                <w:sz w:val="20"/>
                <w:szCs w:val="20"/>
              </w:rPr>
            </w:pPr>
          </w:p>
          <w:p w:rsidR="00FA45CC" w:rsidRPr="00D52705" w:rsidRDefault="00FA45CC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843084462"/>
                <w:placeholder>
                  <w:docPart w:val="0AB7F07C8DB6470BB50BDC52AABC5CEE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D52705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D52705">
              <w:rPr>
                <w:sz w:val="20"/>
                <w:szCs w:val="20"/>
              </w:rPr>
              <w:t xml:space="preserve">   </w:t>
            </w:r>
          </w:p>
          <w:p w:rsidR="00230B5A" w:rsidRPr="00D52705" w:rsidRDefault="00230B5A" w:rsidP="0084556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30B5A" w:rsidRPr="0077337C" w:rsidTr="00D52705">
        <w:trPr>
          <w:trHeight w:val="330"/>
        </w:trPr>
        <w:tc>
          <w:tcPr>
            <w:tcW w:w="1710" w:type="dxa"/>
            <w:gridSpan w:val="2"/>
            <w:vAlign w:val="center"/>
          </w:tcPr>
          <w:p w:rsidR="00230B5A" w:rsidRPr="00267AF2" w:rsidRDefault="00230B5A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vykonal:</w:t>
            </w:r>
            <w:r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382" w:type="dxa"/>
            <w:gridSpan w:val="6"/>
            <w:vAlign w:val="center"/>
          </w:tcPr>
          <w:p w:rsidR="00230B5A" w:rsidRPr="0077337C" w:rsidRDefault="00230B5A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230B5A" w:rsidRPr="0077337C" w:rsidTr="00D52705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:rsidR="00230B5A" w:rsidRPr="0077337C" w:rsidRDefault="00230B5A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2" w:type="dxa"/>
            <w:gridSpan w:val="6"/>
            <w:vAlign w:val="center"/>
            <w:hideMark/>
          </w:tcPr>
          <w:p w:rsidR="00230B5A" w:rsidRPr="0077337C" w:rsidRDefault="00230B5A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30B5A" w:rsidRPr="0077337C" w:rsidTr="00D52705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:rsidR="00230B5A" w:rsidRPr="0077337C" w:rsidRDefault="00230B5A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:rsidR="00230B5A" w:rsidRPr="0077337C" w:rsidRDefault="00230B5A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30B5A" w:rsidRPr="0077337C" w:rsidTr="00D52705">
        <w:trPr>
          <w:trHeight w:val="330"/>
        </w:trPr>
        <w:tc>
          <w:tcPr>
            <w:tcW w:w="9092" w:type="dxa"/>
            <w:gridSpan w:val="8"/>
            <w:noWrap/>
            <w:hideMark/>
          </w:tcPr>
          <w:p w:rsidR="00230B5A" w:rsidRPr="0077337C" w:rsidRDefault="00230B5A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30B5A" w:rsidRPr="0077337C" w:rsidTr="00D52705">
        <w:trPr>
          <w:trHeight w:val="330"/>
        </w:trPr>
        <w:tc>
          <w:tcPr>
            <w:tcW w:w="1710" w:type="dxa"/>
            <w:gridSpan w:val="2"/>
            <w:vAlign w:val="center"/>
            <w:hideMark/>
          </w:tcPr>
          <w:p w:rsidR="00230B5A" w:rsidRPr="00267AF2" w:rsidRDefault="00A3288E" w:rsidP="00A3288E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Kontrolu vykonal</w:t>
            </w:r>
            <w:r w:rsidR="00230B5A" w:rsidRPr="0077337C">
              <w:rPr>
                <w:b/>
                <w:bCs/>
                <w:sz w:val="20"/>
                <w:szCs w:val="20"/>
              </w:rPr>
              <w:t>:</w:t>
            </w:r>
            <w:r w:rsidR="00230B5A" w:rsidRPr="00267AF2">
              <w:rPr>
                <w:rStyle w:val="Odkaznapoznmkupodiarou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382" w:type="dxa"/>
            <w:gridSpan w:val="6"/>
            <w:vAlign w:val="center"/>
            <w:hideMark/>
          </w:tcPr>
          <w:p w:rsidR="00230B5A" w:rsidRPr="0077337C" w:rsidRDefault="00230B5A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30B5A" w:rsidRPr="0077337C" w:rsidTr="00D52705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:rsidR="00230B5A" w:rsidRPr="0077337C" w:rsidRDefault="00230B5A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2" w:type="dxa"/>
            <w:gridSpan w:val="6"/>
            <w:vAlign w:val="center"/>
            <w:hideMark/>
          </w:tcPr>
          <w:p w:rsidR="00230B5A" w:rsidRPr="0077337C" w:rsidRDefault="00230B5A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30B5A" w:rsidRPr="0077337C" w:rsidTr="00D52705">
        <w:trPr>
          <w:trHeight w:val="330"/>
        </w:trPr>
        <w:tc>
          <w:tcPr>
            <w:tcW w:w="1710" w:type="dxa"/>
            <w:gridSpan w:val="2"/>
            <w:shd w:val="clear" w:color="000000" w:fill="FFFFFF"/>
            <w:vAlign w:val="center"/>
            <w:hideMark/>
          </w:tcPr>
          <w:p w:rsidR="00230B5A" w:rsidRPr="0077337C" w:rsidRDefault="00230B5A" w:rsidP="00845562">
            <w:pPr>
              <w:rPr>
                <w:b/>
                <w:bCs/>
                <w:sz w:val="20"/>
                <w:szCs w:val="20"/>
              </w:rPr>
            </w:pPr>
            <w:r w:rsidRPr="007733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2" w:type="dxa"/>
            <w:gridSpan w:val="6"/>
            <w:vAlign w:val="center"/>
            <w:hideMark/>
          </w:tcPr>
          <w:p w:rsidR="00230B5A" w:rsidRPr="0077337C" w:rsidRDefault="00230B5A" w:rsidP="00845562">
            <w:pPr>
              <w:rPr>
                <w:color w:val="000000"/>
                <w:sz w:val="20"/>
                <w:szCs w:val="20"/>
              </w:rPr>
            </w:pPr>
            <w:r w:rsidRPr="007733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B660B0" w:rsidRDefault="00B660B0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21"/>
        <w:gridCol w:w="853"/>
        <w:gridCol w:w="1546"/>
        <w:gridCol w:w="2837"/>
        <w:gridCol w:w="8"/>
        <w:gridCol w:w="567"/>
        <w:gridCol w:w="567"/>
        <w:gridCol w:w="713"/>
        <w:gridCol w:w="1133"/>
        <w:gridCol w:w="12"/>
      </w:tblGrid>
      <w:tr w:rsidR="00B660B0" w:rsidRPr="00B5079A" w:rsidTr="001F1F4D">
        <w:trPr>
          <w:trHeight w:val="645"/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7"/>
            </w:r>
          </w:p>
        </w:tc>
      </w:tr>
      <w:tr w:rsidR="00B660B0" w:rsidRPr="00B5079A" w:rsidTr="001F1F4D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AB4B75" w:rsidRPr="00B5079A" w:rsidTr="001F1F4D">
        <w:trPr>
          <w:trHeight w:val="330"/>
        </w:trPr>
        <w:tc>
          <w:tcPr>
            <w:tcW w:w="3258" w:type="dxa"/>
            <w:gridSpan w:val="4"/>
            <w:vAlign w:val="center"/>
          </w:tcPr>
          <w:p w:rsidR="00AB4B75" w:rsidRPr="00B5079A" w:rsidRDefault="00AB4B75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7" w:type="dxa"/>
            <w:gridSpan w:val="7"/>
            <w:vAlign w:val="center"/>
          </w:tcPr>
          <w:p w:rsidR="00AB4B75" w:rsidRPr="00B5079A" w:rsidRDefault="00AB4B75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9095" w:type="dxa"/>
            <w:gridSpan w:val="11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9095" w:type="dxa"/>
            <w:gridSpan w:val="11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82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765"/>
        </w:trPr>
        <w:tc>
          <w:tcPr>
            <w:tcW w:w="3258" w:type="dxa"/>
            <w:gridSpan w:val="4"/>
            <w:vAlign w:val="center"/>
            <w:hideMark/>
          </w:tcPr>
          <w:p w:rsidR="00410D30" w:rsidRPr="00B5079A" w:rsidRDefault="00B660B0" w:rsidP="007E172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F1F4D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</w:p>
        </w:tc>
      </w:tr>
      <w:tr w:rsidR="003E7A8E" w:rsidRPr="00B5079A" w:rsidTr="001F1F4D">
        <w:trPr>
          <w:trHeight w:val="330"/>
        </w:trPr>
        <w:tc>
          <w:tcPr>
            <w:tcW w:w="3258" w:type="dxa"/>
            <w:gridSpan w:val="4"/>
            <w:vAlign w:val="center"/>
            <w:hideMark/>
          </w:tcPr>
          <w:p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7" w:type="dxa"/>
            <w:gridSpan w:val="7"/>
            <w:vAlign w:val="center"/>
            <w:hideMark/>
          </w:tcPr>
          <w:p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</w:t>
            </w:r>
          </w:p>
        </w:tc>
      </w:tr>
      <w:tr w:rsidR="003E7A8E" w:rsidRPr="00B5079A" w:rsidTr="001F1F4D">
        <w:trPr>
          <w:trHeight w:val="330"/>
        </w:trPr>
        <w:tc>
          <w:tcPr>
            <w:tcW w:w="9095" w:type="dxa"/>
            <w:gridSpan w:val="11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 - zúčtovanie predfinancovania</w:t>
            </w:r>
          </w:p>
        </w:tc>
      </w:tr>
      <w:tr w:rsidR="003E7A8E" w:rsidRPr="00B5079A" w:rsidTr="001F1F4D">
        <w:trPr>
          <w:trHeight w:val="330"/>
        </w:trPr>
        <w:tc>
          <w:tcPr>
            <w:tcW w:w="859" w:type="dxa"/>
            <w:gridSpan w:val="2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6" w:type="dxa"/>
            <w:gridSpan w:val="3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5" w:type="dxa"/>
            <w:gridSpan w:val="2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5" w:type="dxa"/>
            <w:gridSpan w:val="2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503240" w:rsidRPr="00770B52" w:rsidRDefault="001456C1" w:rsidP="005032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t>Sú údaje v ŽoP predloženej cez verejný portál identické s údajmi, ktoré sú uvedené v tlačenej verzii ŽoP</w:t>
            </w:r>
            <w:r w:rsidR="00503240">
              <w:rPr>
                <w:sz w:val="20"/>
                <w:szCs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nepredkladá cez verejný portál ITMS 2014+, túto skutočnosť RO nekontroluje.) </w:t>
            </w:r>
          </w:p>
          <w:p w:rsidR="001456C1" w:rsidRDefault="001456C1" w:rsidP="005032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503240" w:rsidRPr="00770B52" w:rsidRDefault="001456C1" w:rsidP="005032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r w:rsidR="00503240">
              <w:rPr>
                <w:sz w:val="20"/>
                <w:szCs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:rsidR="001456C1" w:rsidRDefault="001456C1" w:rsidP="005032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411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 w:rsidP="001F1F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 xml:space="preserve"> základná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1A14F5">
              <w:rPr>
                <w:color w:val="000000"/>
                <w:sz w:val="20"/>
                <w:szCs w:val="20"/>
              </w:rPr>
              <w:t>finančná</w:t>
            </w:r>
            <w:r>
              <w:rPr>
                <w:color w:val="000000"/>
                <w:sz w:val="20"/>
                <w:szCs w:val="20"/>
              </w:rPr>
              <w:t xml:space="preserve"> kontrola podľa §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zákona č.</w:t>
            </w:r>
            <w:r w:rsidR="001F1F4D">
              <w:rPr>
                <w:color w:val="000000"/>
                <w:sz w:val="20"/>
                <w:szCs w:val="20"/>
              </w:rPr>
              <w:t>357</w:t>
            </w:r>
            <w:r>
              <w:rPr>
                <w:color w:val="000000"/>
                <w:sz w:val="20"/>
                <w:szCs w:val="20"/>
              </w:rPr>
              <w:t>/20</w:t>
            </w:r>
            <w:r w:rsidR="001F1F4D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zákonov? Pozn. RO je povinný vykonať </w:t>
            </w:r>
            <w:r w:rsidR="00037BF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 xml:space="preserve"> základnú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1A14F5">
              <w:rPr>
                <w:color w:val="000000"/>
                <w:sz w:val="20"/>
                <w:szCs w:val="20"/>
              </w:rPr>
              <w:lastRenderedPageBreak/>
              <w:t xml:space="preserve">finančnú </w:t>
            </w:r>
            <w:r>
              <w:rPr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 w:rsidR="007E1726">
              <w:rPr>
                <w:color w:val="000000"/>
                <w:sz w:val="20"/>
                <w:szCs w:val="20"/>
              </w:rPr>
              <w:t xml:space="preserve">6 ods. </w:t>
            </w:r>
            <w:r w:rsidR="001F1F4D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51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DE2405" w:rsidRPr="00770B52" w:rsidRDefault="001456C1" w:rsidP="00DE2405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</w:rPr>
              <w:t>Je ŽoP podpísaná štatutárnym orgánom prijímateľa alebo ním poverenou osobou</w:t>
            </w:r>
            <w:r w:rsidR="00DE2405">
              <w:rPr>
                <w:sz w:val="20"/>
                <w:szCs w:val="20"/>
              </w:rPr>
              <w:t xml:space="preserve">? </w:t>
            </w:r>
            <w:r w:rsidR="00DE2405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DE24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DE2405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DE2405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DE2405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:rsidR="001456C1" w:rsidRDefault="001456C1" w:rsidP="00DE24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15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shd w:val="clear" w:color="000000" w:fill="B1A0C7"/>
            <w:vAlign w:val="center"/>
            <w:hideMark/>
          </w:tcPr>
          <w:p w:rsidR="001456C1" w:rsidRDefault="00D5270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hyperlink r:id="rId12" w:anchor="RANGE!_ftn9" w:history="1">
              <w:r w:rsidR="001456C1"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5" w:type="dxa"/>
            <w:gridSpan w:val="5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Tr="001F1F4D">
        <w:trPr>
          <w:gridAfter w:val="1"/>
          <w:wAfter w:w="12" w:type="dxa"/>
          <w:trHeight w:val="300"/>
        </w:trPr>
        <w:tc>
          <w:tcPr>
            <w:tcW w:w="838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5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3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F1F4D" w:rsidRPr="00C11731" w:rsidTr="007A13BD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:rsidR="001F1F4D" w:rsidRPr="0012627C" w:rsidRDefault="001F1F4D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:rsidR="001F1F4D" w:rsidRPr="0012627C" w:rsidRDefault="001F1F4D" w:rsidP="00845562">
            <w:pPr>
              <w:jc w:val="both"/>
              <w:rPr>
                <w:sz w:val="20"/>
                <w:szCs w:val="20"/>
              </w:rPr>
            </w:pPr>
          </w:p>
          <w:p w:rsidR="00FA45CC" w:rsidRPr="007A13BD" w:rsidRDefault="00FA45CC" w:rsidP="00FA45CC">
            <w:pPr>
              <w:rPr>
                <w:sz w:val="20"/>
                <w:szCs w:val="20"/>
              </w:rPr>
            </w:pPr>
            <w:r w:rsidRPr="007A13BD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262651280"/>
                <w:placeholder>
                  <w:docPart w:val="6748E8C8BBFD4457A0FFC6348D9BA0E5"/>
                </w:placeholder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r w:rsidR="00734CF5">
                  <w:rPr>
                    <w:sz w:val="20"/>
                    <w:szCs w:val="20"/>
                  </w:rPr>
                  <w:t>je potrebné vymáhať poskytnuté plnenie.</w:t>
                </w:r>
              </w:sdtContent>
            </w:sdt>
            <w:r w:rsidRPr="007A13BD">
              <w:rPr>
                <w:sz w:val="20"/>
                <w:szCs w:val="20"/>
              </w:rPr>
              <w:t xml:space="preserve">   </w:t>
            </w:r>
          </w:p>
          <w:p w:rsidR="001F1F4D" w:rsidRPr="00C11731" w:rsidRDefault="001F1F4D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1F1F4D" w:rsidRPr="0012627C" w:rsidTr="007A13BD">
        <w:trPr>
          <w:trHeight w:val="330"/>
        </w:trPr>
        <w:tc>
          <w:tcPr>
            <w:tcW w:w="1712" w:type="dxa"/>
            <w:gridSpan w:val="3"/>
            <w:vAlign w:val="center"/>
          </w:tcPr>
          <w:p w:rsidR="001F1F4D" w:rsidRPr="0012627C" w:rsidRDefault="001F1F4D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383" w:type="dxa"/>
            <w:gridSpan w:val="8"/>
            <w:vAlign w:val="center"/>
          </w:tcPr>
          <w:p w:rsidR="001F1F4D" w:rsidRPr="0012627C" w:rsidRDefault="001F1F4D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1F1F4D" w:rsidRPr="0012627C" w:rsidTr="007A13BD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:rsidR="001F1F4D" w:rsidRPr="0012627C" w:rsidRDefault="001F1F4D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1F4D" w:rsidRPr="0012627C" w:rsidTr="007A13BD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:rsidR="001F1F4D" w:rsidRPr="0012627C" w:rsidRDefault="001F1F4D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1F4D" w:rsidRPr="0012627C" w:rsidTr="007A13BD">
        <w:trPr>
          <w:trHeight w:val="330"/>
        </w:trPr>
        <w:tc>
          <w:tcPr>
            <w:tcW w:w="9095" w:type="dxa"/>
            <w:gridSpan w:val="11"/>
            <w:noWrap/>
            <w:hideMark/>
          </w:tcPr>
          <w:p w:rsidR="001F1F4D" w:rsidRPr="0012627C" w:rsidRDefault="001F1F4D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1F4D" w:rsidRPr="0012627C" w:rsidTr="007A13BD">
        <w:trPr>
          <w:trHeight w:val="330"/>
        </w:trPr>
        <w:tc>
          <w:tcPr>
            <w:tcW w:w="1712" w:type="dxa"/>
            <w:gridSpan w:val="3"/>
            <w:vAlign w:val="center"/>
            <w:hideMark/>
          </w:tcPr>
          <w:p w:rsidR="001F1F4D" w:rsidRPr="0012627C" w:rsidRDefault="00A3288E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="001F1F4D" w:rsidRPr="0012627C">
              <w:rPr>
                <w:b/>
                <w:bCs/>
                <w:sz w:val="20"/>
                <w:szCs w:val="20"/>
              </w:rPr>
              <w:t>:</w:t>
            </w:r>
            <w:r w:rsidR="001F1F4D"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1F4D" w:rsidRPr="0012627C" w:rsidTr="007A13BD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:rsidR="001F1F4D" w:rsidRPr="0012627C" w:rsidRDefault="001F1F4D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F1F4D" w:rsidRPr="0012627C" w:rsidTr="007A13BD">
        <w:trPr>
          <w:trHeight w:val="330"/>
        </w:trPr>
        <w:tc>
          <w:tcPr>
            <w:tcW w:w="1712" w:type="dxa"/>
            <w:gridSpan w:val="3"/>
            <w:shd w:val="clear" w:color="000000" w:fill="FFFFFF"/>
            <w:vAlign w:val="center"/>
            <w:hideMark/>
          </w:tcPr>
          <w:p w:rsidR="001F1F4D" w:rsidRPr="0012627C" w:rsidRDefault="001F1F4D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3" w:type="dxa"/>
            <w:gridSpan w:val="8"/>
            <w:vAlign w:val="center"/>
            <w:hideMark/>
          </w:tcPr>
          <w:p w:rsidR="001F1F4D" w:rsidRPr="0012627C" w:rsidRDefault="001F1F4D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660B0" w:rsidRDefault="00B660B0" w:rsidP="006479DF"/>
    <w:p w:rsidR="00F426CF" w:rsidRDefault="00F426CF" w:rsidP="00697B85">
      <w:pPr>
        <w:spacing w:after="200" w:line="276" w:lineRule="auto"/>
      </w:pPr>
    </w:p>
    <w:p w:rsidR="00F426CF" w:rsidRDefault="00F426CF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"/>
        <w:gridCol w:w="705"/>
        <w:gridCol w:w="1541"/>
        <w:gridCol w:w="1862"/>
        <w:gridCol w:w="567"/>
        <w:gridCol w:w="567"/>
        <w:gridCol w:w="850"/>
        <w:gridCol w:w="1988"/>
        <w:gridCol w:w="8"/>
      </w:tblGrid>
      <w:tr w:rsidR="00F426CF" w:rsidRPr="00F83000" w:rsidTr="00F225BE">
        <w:trPr>
          <w:trHeight w:val="645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0"/>
            </w:r>
          </w:p>
        </w:tc>
      </w:tr>
      <w:tr w:rsidR="00F426CF" w:rsidRPr="00F83000" w:rsidTr="00F225BE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  <w:r w:rsidR="00037BF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37BF1" w:rsidRPr="00F83000" w:rsidTr="007A13BD">
        <w:trPr>
          <w:trHeight w:val="330"/>
        </w:trPr>
        <w:tc>
          <w:tcPr>
            <w:tcW w:w="3255" w:type="dxa"/>
            <w:gridSpan w:val="3"/>
            <w:vAlign w:val="center"/>
          </w:tcPr>
          <w:p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40" w:type="dxa"/>
            <w:gridSpan w:val="6"/>
            <w:vAlign w:val="center"/>
          </w:tcPr>
          <w:p w:rsidR="00037BF1" w:rsidRPr="00F83000" w:rsidRDefault="00037BF1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225BE">
        <w:trPr>
          <w:trHeight w:val="330"/>
        </w:trPr>
        <w:tc>
          <w:tcPr>
            <w:tcW w:w="9095" w:type="dxa"/>
            <w:gridSpan w:val="9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  <w:r>
              <w:rPr>
                <w:rStyle w:val="Odkaznapoznmkupodiarou"/>
                <w:rFonts w:ascii="Arial Narrow" w:hAnsi="Arial Narrow"/>
                <w:b/>
                <w:bCs/>
                <w:color w:val="000000"/>
                <w:sz w:val="22"/>
                <w:szCs w:val="22"/>
              </w:rPr>
              <w:footnoteReference w:id="11"/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225BE">
        <w:trPr>
          <w:trHeight w:val="330"/>
        </w:trPr>
        <w:tc>
          <w:tcPr>
            <w:tcW w:w="9095" w:type="dxa"/>
            <w:gridSpan w:val="9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F426CF" w:rsidRPr="00F83000" w:rsidTr="007A13BD">
        <w:trPr>
          <w:trHeight w:val="34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34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34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7A13BD">
        <w:trPr>
          <w:trHeight w:val="765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225BE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2"/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3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Hospodárnosť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efektívnosť,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účelnosť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a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de minimis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Publicita projektu;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r w:rsidR="00AA10AA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finančnej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kontroly na mieste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4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</w:tc>
      </w:tr>
      <w:tr w:rsidR="00F426CF" w:rsidRPr="00F83000" w:rsidTr="007A13BD">
        <w:trPr>
          <w:trHeight w:val="330"/>
        </w:trPr>
        <w:tc>
          <w:tcPr>
            <w:tcW w:w="3255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5"/>
            </w:r>
          </w:p>
        </w:tc>
        <w:tc>
          <w:tcPr>
            <w:tcW w:w="5840" w:type="dxa"/>
            <w:gridSpan w:val="6"/>
            <w:vAlign w:val="center"/>
            <w:hideMark/>
          </w:tcPr>
          <w:p w:rsidR="00F426CF" w:rsidRPr="00F83000" w:rsidRDefault="00F426CF" w:rsidP="00037BF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finančná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/ </w:t>
            </w:r>
            <w:r w:rsidR="00037BF1">
              <w:rPr>
                <w:rFonts w:ascii="Arial Narrow" w:hAnsi="Arial Narrow"/>
                <w:color w:val="000000"/>
                <w:sz w:val="20"/>
                <w:szCs w:val="20"/>
              </w:rPr>
              <w:t>Finančná k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ontrola na mieste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3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 podmienkami zmluvy (s cieľmi projektu vyjadrenými ukazovateľmi, rozpočtom, harmonogramom realizácie aktivít projektu a pod.)?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pravidlá v oblasti informovania a publicity dodržané v zmysle zmluvy?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Udržateľný rozvoj?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Rovnosť príležitostí?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Uchováva prijímateľ dokumentáciu týkajúcu sa dodania tovarov, poskytnutia služieb a vykonania prác v súlade so zmluvou?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 rámci kontroly identifikované podozrenie z podvodu? (postupuje sa v zmysle usmernení Ministerstva financií SR- najmä usmernenia k nezrovnalostiam)</w:t>
            </w:r>
          </w:p>
        </w:tc>
        <w:tc>
          <w:tcPr>
            <w:tcW w:w="563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Vedie prijímateľ účtovníctvo v zmysle zákona o účtovníctve (jednoduché alebo podvojné účtovníctvo)?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každý účtovný doklad týkajúci sa projektu zaevidovaný v účtovníctve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prijímateľ nie je účtovnou jednotkou v zmysle §</w:t>
            </w:r>
            <w:r w:rsidR="0086606F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1 ods. 2 zákona o účtovníctve postupoval prijímateľ podľa § 39 ods. 2 zákona č. 292/2014 Z. z.?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16"/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všetka relevantná dokumentácia súvisiaca s projektom uchovávaná v zmysle postupov stanovených RO a zmluvou o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dokumenty uchovávané vo forme originálov, resp. vo forme stanovenej zmluvou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4A.1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7A13BD">
            <w:pPr>
              <w:pStyle w:val="Default"/>
              <w:rPr>
                <w:sz w:val="20"/>
                <w:szCs w:val="20"/>
              </w:rPr>
            </w:pPr>
            <w:r w:rsidRPr="00F426CF">
              <w:rPr>
                <w:sz w:val="20"/>
                <w:szCs w:val="20"/>
              </w:rPr>
              <w:t>Sú údaje v ŽoP predloženej cez verejný portál identické s údajmi, ktoré sú uvedené v tlačenej verzii ŽoP</w:t>
            </w:r>
            <w:r w:rsidR="00503240">
              <w:rPr>
                <w:sz w:val="20"/>
                <w:szCs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nepredkladá cez verejný portál ITMS 2014+, túto skutočnosť RO nekontroluje.)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zmluve v platnom znení?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7A13BD">
            <w:pPr>
              <w:pStyle w:val="Default"/>
              <w:rPr>
                <w:sz w:val="20"/>
                <w:szCs w:val="20"/>
              </w:rPr>
            </w:pPr>
            <w:r w:rsidRPr="00F426CF"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r w:rsidR="00503240">
              <w:rPr>
                <w:sz w:val="20"/>
                <w:szCs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A2041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účtovné doklady , resp. dokumentáciu, ktorá ich nahradzuje, v originálnom vyhotovení, príp. ním overenú kópiu potvrdenú podpisom štatutárneho orgánu prijímateľa alebo ním poverenej osoby v zmysle zmluvy (v prípade ostatnej podpornej dokumentácie sa nevyžaduje potvrdenie podpisom štatutárneho orgánu)?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229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1F1F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F1F4D">
              <w:rPr>
                <w:color w:val="000000"/>
                <w:sz w:val="20"/>
                <w:szCs w:val="20"/>
              </w:rPr>
              <w:t>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 w:rsidR="001A14F5"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 w:rsidR="00410D30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 w:rsidRPr="00F426CF">
              <w:rPr>
                <w:color w:val="000000"/>
                <w:sz w:val="20"/>
                <w:szCs w:val="20"/>
              </w:rPr>
              <w:t xml:space="preserve"> zákona č.</w:t>
            </w:r>
            <w:r w:rsidR="001F1F4D">
              <w:rPr>
                <w:color w:val="000000"/>
                <w:sz w:val="20"/>
                <w:szCs w:val="20"/>
              </w:rPr>
              <w:t xml:space="preserve"> 357/</w:t>
            </w:r>
            <w:r w:rsidRPr="00F426CF">
              <w:rPr>
                <w:color w:val="000000"/>
                <w:sz w:val="20"/>
                <w:szCs w:val="20"/>
              </w:rPr>
              <w:t>20</w:t>
            </w:r>
            <w:r w:rsidR="00A20411"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audite a o zmene a doplnení niektorých zákonov? Pozn. RO je povinný vykonať </w:t>
            </w:r>
            <w:r w:rsidR="001F1F4D">
              <w:rPr>
                <w:color w:val="000000"/>
                <w:sz w:val="20"/>
                <w:szCs w:val="20"/>
              </w:rPr>
              <w:t xml:space="preserve"> základnú</w:t>
            </w:r>
            <w:r w:rsidR="001A14F5">
              <w:rPr>
                <w:color w:val="000000"/>
                <w:sz w:val="20"/>
                <w:szCs w:val="20"/>
              </w:rPr>
              <w:t xml:space="preserve"> </w:t>
            </w:r>
            <w:r w:rsidR="00A20411">
              <w:rPr>
                <w:color w:val="000000"/>
                <w:sz w:val="20"/>
                <w:szCs w:val="20"/>
              </w:rPr>
              <w:t xml:space="preserve"> finančnú</w:t>
            </w:r>
            <w:r w:rsidRPr="00F426CF">
              <w:rPr>
                <w:color w:val="000000"/>
                <w:sz w:val="20"/>
                <w:szCs w:val="20"/>
              </w:rPr>
              <w:t xml:space="preserve">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 w:rsidR="00410D30">
              <w:rPr>
                <w:color w:val="000000"/>
                <w:sz w:val="20"/>
                <w:szCs w:val="20"/>
              </w:rPr>
              <w:t>6</w:t>
            </w:r>
            <w:r w:rsidR="00A20411">
              <w:rPr>
                <w:color w:val="000000"/>
                <w:sz w:val="20"/>
                <w:szCs w:val="20"/>
              </w:rPr>
              <w:t xml:space="preserve"> ods.</w:t>
            </w:r>
            <w:r w:rsidR="00410D30">
              <w:rPr>
                <w:color w:val="000000"/>
                <w:sz w:val="20"/>
                <w:szCs w:val="20"/>
              </w:rPr>
              <w:t>4</w:t>
            </w:r>
            <w:r w:rsidRPr="00F426CF">
              <w:rPr>
                <w:color w:val="000000"/>
                <w:sz w:val="20"/>
                <w:szCs w:val="20"/>
              </w:rPr>
              <w:t xml:space="preserve"> 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503240" w:rsidRPr="00770B52" w:rsidRDefault="00F426CF" w:rsidP="005032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podpísaná štatutárnym orgánom prijímateľa alebo ním poverenou osobou</w:t>
            </w:r>
            <w:r w:rsidR="00503240">
              <w:rPr>
                <w:sz w:val="20"/>
                <w:szCs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:rsidR="00F426CF" w:rsidRPr="00F426CF" w:rsidRDefault="00F426CF" w:rsidP="00503240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zmluvy o poskytnutí NFP?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výdavok v súlade s pravidlami a podmienkami stanovenými v zmluve?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celkovej sumy za príslušnú skupinu výdavkov a celkovej sumy NFP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Vznikli nárokované finančné prostriedky/deklarované výdavky v ŽoP na oprávnenom území v súlade so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06" w:type="dxa"/>
            <w:gridSpan w:val="3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deklarované výdavky v zmysle čl. 69 ods. 3 všeobecného nariadenia a ostatných relevantných dokumentov?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785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06" w:type="dxa"/>
            <w:gridSpan w:val="3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426CF" w:rsidRPr="00F426CF" w:rsidRDefault="001456C1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4A.2.4.3</w:t>
            </w:r>
          </w:p>
        </w:tc>
        <w:tc>
          <w:tcPr>
            <w:tcW w:w="4106" w:type="dxa"/>
            <w:gridSpan w:val="3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 v zmysle nastavených národných pravidiel (operačný program, programový manuál, výzva/písomné vyzvanie, schéma štátnej pomoci, schéma pomoci de minimis a pod.)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4A.2.6.1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20411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</w:tcPr>
          <w:p w:rsidR="00A20411" w:rsidRPr="00F426CF" w:rsidRDefault="00A20411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4A.3.5</w:t>
            </w:r>
          </w:p>
        </w:tc>
        <w:tc>
          <w:tcPr>
            <w:tcW w:w="4106" w:type="dxa"/>
            <w:gridSpan w:val="3"/>
            <w:vAlign w:val="center"/>
          </w:tcPr>
          <w:p w:rsidR="00A20411" w:rsidRPr="00F426CF" w:rsidRDefault="00A20411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</w:t>
            </w:r>
            <w:r w:rsidR="001F7B0D">
              <w:rPr>
                <w:rStyle w:val="Odkaznapoznmkupodiarou"/>
                <w:color w:val="000000"/>
                <w:sz w:val="20"/>
                <w:szCs w:val="20"/>
              </w:rPr>
              <w:footnoteReference w:id="17"/>
            </w:r>
            <w:r w:rsidR="00FF09A8">
              <w:rPr>
                <w:color w:val="000000"/>
                <w:sz w:val="20"/>
                <w:szCs w:val="20"/>
              </w:rPr>
              <w:t>, vhodnom množstve</w:t>
            </w:r>
            <w:r w:rsidR="001F7B0D">
              <w:rPr>
                <w:rStyle w:val="Odkaznapoznmkupodiarou"/>
                <w:color w:val="000000"/>
                <w:sz w:val="20"/>
                <w:szCs w:val="20"/>
              </w:rPr>
              <w:footnoteReference w:id="18"/>
            </w:r>
            <w:r w:rsidR="00FF09A8">
              <w:rPr>
                <w:color w:val="000000"/>
                <w:sz w:val="20"/>
                <w:szCs w:val="20"/>
              </w:rPr>
              <w:t xml:space="preserve"> a kvalite</w:t>
            </w:r>
            <w:r w:rsidR="001F7B0D">
              <w:rPr>
                <w:rStyle w:val="Odkaznapoznmkupodiarou"/>
                <w:color w:val="000000"/>
                <w:sz w:val="20"/>
                <w:szCs w:val="20"/>
              </w:rPr>
              <w:footnoteReference w:id="19"/>
            </w:r>
            <w:r w:rsidR="00FF09A8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:rsidR="00A20411" w:rsidRPr="00F426CF" w:rsidRDefault="00A20411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0411" w:rsidRPr="00F426CF" w:rsidRDefault="00A20411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0411" w:rsidRPr="00F426CF" w:rsidRDefault="00A20411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:rsidR="00A20411" w:rsidRPr="00F426CF" w:rsidRDefault="00A20411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4A.4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4A.5</w:t>
            </w:r>
          </w:p>
        </w:tc>
        <w:tc>
          <w:tcPr>
            <w:tcW w:w="4106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Finančné opravy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dodržané zníženie oprávnených výdavkov z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 xml:space="preserve">dôvodu udelenej  finančnej opravy?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4B - Žiadosť o platbu - poskytnutie zálohovej platby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503240" w:rsidRPr="00770B52" w:rsidRDefault="00F426CF" w:rsidP="005032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Sú údaje v ŽoP predloženej cez verejný portál identické s údajmi, ktoré sú uvedené v tlačenej verzii ŽoP</w:t>
            </w:r>
            <w:r w:rsidR="00503240">
              <w:rPr>
                <w:sz w:val="20"/>
                <w:szCs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nepredkladá cez verejný portál ITMS 2014+, túto skutočnosť RO nekontroluje.) </w:t>
            </w:r>
          </w:p>
          <w:p w:rsidR="00F426CF" w:rsidRPr="00F426CF" w:rsidRDefault="00F426CF" w:rsidP="005032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503240" w:rsidRPr="00770B52" w:rsidRDefault="00F426CF" w:rsidP="005032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r w:rsidR="00503240">
              <w:rPr>
                <w:sz w:val="20"/>
                <w:szCs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:rsidR="00F426CF" w:rsidRPr="00F426CF" w:rsidRDefault="00F426CF" w:rsidP="005032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zmluvou o poskytnutí NFP?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229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1F1F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F1F4D"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 w:rsidR="001A14F5">
              <w:rPr>
                <w:color w:val="000000"/>
                <w:sz w:val="20"/>
                <w:szCs w:val="20"/>
              </w:rPr>
              <w:t xml:space="preserve">finančná 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 w:rsidR="0041382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>7</w:t>
            </w:r>
            <w:r w:rsidRPr="00F426CF">
              <w:rPr>
                <w:color w:val="000000"/>
                <w:sz w:val="20"/>
                <w:szCs w:val="20"/>
              </w:rPr>
              <w:t xml:space="preserve"> zákona č</w:t>
            </w:r>
            <w:r w:rsidRPr="001F1F4D">
              <w:rPr>
                <w:color w:val="000000"/>
                <w:sz w:val="20"/>
                <w:szCs w:val="20"/>
              </w:rPr>
              <w:t xml:space="preserve">. </w:t>
            </w:r>
            <w:r w:rsidR="001F1F4D"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 w:rsidR="00413821"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 audite a o zmene a doplnení niektorých zákonov? Pozn. RO je povinný vykonať</w:t>
            </w:r>
            <w:r w:rsidR="00413821">
              <w:rPr>
                <w:color w:val="000000"/>
                <w:sz w:val="20"/>
                <w:szCs w:val="20"/>
              </w:rPr>
              <w:t xml:space="preserve"> </w:t>
            </w:r>
            <w:r w:rsidR="001F1F4D">
              <w:rPr>
                <w:color w:val="000000"/>
                <w:sz w:val="20"/>
                <w:szCs w:val="20"/>
              </w:rPr>
              <w:t xml:space="preserve"> základnú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 w:rsidR="001A14F5">
              <w:rPr>
                <w:color w:val="000000"/>
                <w:sz w:val="20"/>
                <w:szCs w:val="20"/>
              </w:rPr>
              <w:t xml:space="preserve">finančnú </w:t>
            </w:r>
            <w:r w:rsidRPr="00F426CF">
              <w:rPr>
                <w:color w:val="000000"/>
                <w:sz w:val="20"/>
                <w:szCs w:val="20"/>
              </w:rPr>
              <w:t xml:space="preserve">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 w:rsidR="00766F2A">
              <w:rPr>
                <w:color w:val="000000"/>
                <w:sz w:val="20"/>
                <w:szCs w:val="20"/>
              </w:rPr>
              <w:t xml:space="preserve">6 ods. </w:t>
            </w:r>
            <w:r w:rsidR="00410D30">
              <w:rPr>
                <w:color w:val="000000"/>
                <w:sz w:val="20"/>
                <w:szCs w:val="20"/>
              </w:rPr>
              <w:t>4</w:t>
            </w:r>
            <w:r w:rsidR="00766F2A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503240" w:rsidRPr="00770B52" w:rsidRDefault="00F426CF" w:rsidP="005032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podpísaná štatutárnym orgánom prijímateľa alebo ním poverenou osobou</w:t>
            </w:r>
            <w:r w:rsidR="00503240">
              <w:rPr>
                <w:sz w:val="20"/>
                <w:szCs w:val="20"/>
              </w:rPr>
              <w:t xml:space="preserve">? 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503240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503240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:rsidR="00F426CF" w:rsidRPr="00F426CF" w:rsidRDefault="00F426CF" w:rsidP="00503240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4C - Žiadosť o platbu - zúčtovanie predfinancovania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4C.1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E61D18" w:rsidRPr="00770B52" w:rsidRDefault="00F426CF" w:rsidP="00E61D18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Sú údaje v ŽoP predloženej cez verejný portál identické s údajmi, ktoré sú uvedené v tlačenej verzii ŽoP</w:t>
            </w:r>
            <w:r w:rsidR="00E61D18">
              <w:rPr>
                <w:sz w:val="20"/>
                <w:szCs w:val="20"/>
              </w:rPr>
              <w:t xml:space="preserve">? 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E61D1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latí do doby plnej 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lastRenderedPageBreak/>
              <w:t>elektronizácie a predkladania cez ITMS2014+</w:t>
            </w:r>
            <w:r w:rsidR="00E61D1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. 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 prípade, ak sa ŽoP nepredkladá cez verejný portál ITMS 2014+, túto skutočnosť RO nekontroluje.) </w:t>
            </w:r>
          </w:p>
          <w:p w:rsidR="00F426CF" w:rsidRPr="00F426CF" w:rsidRDefault="00F426CF" w:rsidP="00E61D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4C.1.2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E61D18" w:rsidRPr="00770B52" w:rsidRDefault="00F426CF" w:rsidP="00E61D18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spracovaná na predpísanom formulári, vyplnená vo všetkých povinných poliach v súlade s platnými pokynmi k vypĺňaniu ŽoP</w:t>
            </w:r>
            <w:r w:rsidR="00E61D18">
              <w:rPr>
                <w:sz w:val="20"/>
                <w:szCs w:val="20"/>
              </w:rPr>
              <w:t xml:space="preserve">? 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E61D1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E61D1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:rsidR="00F426CF" w:rsidRPr="00F426CF" w:rsidRDefault="00F426CF" w:rsidP="00E61D18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229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1F1F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</w:t>
            </w:r>
            <w:r w:rsidR="001F1F4D">
              <w:rPr>
                <w:color w:val="000000"/>
                <w:sz w:val="20"/>
                <w:szCs w:val="20"/>
              </w:rPr>
              <w:t xml:space="preserve"> základná</w:t>
            </w:r>
            <w:r w:rsidRPr="00F426CF">
              <w:rPr>
                <w:color w:val="000000"/>
                <w:sz w:val="20"/>
                <w:szCs w:val="20"/>
              </w:rPr>
              <w:t xml:space="preserve">  </w:t>
            </w:r>
            <w:r w:rsidR="001A14F5"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 podľa §</w:t>
            </w:r>
            <w:r w:rsidR="001F1F4D">
              <w:rPr>
                <w:color w:val="000000"/>
                <w:sz w:val="20"/>
                <w:szCs w:val="20"/>
              </w:rPr>
              <w:t xml:space="preserve"> 7</w:t>
            </w:r>
            <w:r w:rsidRPr="00F426CF">
              <w:rPr>
                <w:color w:val="000000"/>
                <w:sz w:val="20"/>
                <w:szCs w:val="20"/>
              </w:rPr>
              <w:t xml:space="preserve"> zákona č. </w:t>
            </w:r>
            <w:r w:rsidR="001F1F4D">
              <w:rPr>
                <w:color w:val="000000"/>
                <w:sz w:val="20"/>
                <w:szCs w:val="20"/>
              </w:rPr>
              <w:t>357</w:t>
            </w:r>
            <w:r w:rsidRPr="00F426CF">
              <w:rPr>
                <w:color w:val="000000"/>
                <w:sz w:val="20"/>
                <w:szCs w:val="20"/>
              </w:rPr>
              <w:t>/20</w:t>
            </w:r>
            <w:r w:rsidR="001F1F4D">
              <w:rPr>
                <w:color w:val="000000"/>
                <w:sz w:val="20"/>
                <w:szCs w:val="20"/>
              </w:rPr>
              <w:t>15</w:t>
            </w:r>
            <w:r w:rsidRPr="00F426CF">
              <w:rPr>
                <w:color w:val="000000"/>
                <w:sz w:val="20"/>
                <w:szCs w:val="20"/>
              </w:rPr>
              <w:t xml:space="preserve"> Z. z. o finančnej kontrole a vnútornom audite a o zmene a doplnení niektorých zákonov? Pozn. RO je povinný vykonať </w:t>
            </w:r>
            <w:r w:rsidR="001F1F4D">
              <w:rPr>
                <w:color w:val="000000"/>
                <w:sz w:val="20"/>
                <w:szCs w:val="20"/>
              </w:rPr>
              <w:t xml:space="preserve"> základnú</w:t>
            </w:r>
            <w:r w:rsidR="001A14F5">
              <w:rPr>
                <w:color w:val="000000"/>
                <w:sz w:val="20"/>
                <w:szCs w:val="20"/>
              </w:rPr>
              <w:t xml:space="preserve"> finančnú</w:t>
            </w:r>
            <w:r w:rsidRPr="00F426CF">
              <w:rPr>
                <w:color w:val="000000"/>
                <w:sz w:val="20"/>
                <w:szCs w:val="20"/>
              </w:rPr>
              <w:t xml:space="preserve">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</w:t>
            </w:r>
            <w:r w:rsidR="00C77B0D">
              <w:rPr>
                <w:color w:val="000000"/>
                <w:sz w:val="20"/>
                <w:szCs w:val="20"/>
              </w:rPr>
              <w:t>6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 w:rsidR="00C77B0D">
              <w:rPr>
                <w:color w:val="000000"/>
                <w:sz w:val="20"/>
                <w:szCs w:val="20"/>
              </w:rPr>
              <w:t xml:space="preserve">ods. </w:t>
            </w:r>
            <w:r w:rsidR="00410D30">
              <w:rPr>
                <w:color w:val="000000"/>
                <w:sz w:val="20"/>
                <w:szCs w:val="20"/>
              </w:rPr>
              <w:t>4</w:t>
            </w:r>
            <w:r w:rsidR="00C77B0D">
              <w:rPr>
                <w:color w:val="000000"/>
                <w:sz w:val="20"/>
                <w:szCs w:val="20"/>
              </w:rPr>
              <w:t xml:space="preserve"> </w:t>
            </w:r>
            <w:r w:rsidRPr="001F1F4D"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E61D18" w:rsidRPr="00770B52" w:rsidRDefault="00F426CF" w:rsidP="00E61D18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sk-SK"/>
              </w:rPr>
            </w:pPr>
            <w:r w:rsidRPr="00F426CF">
              <w:rPr>
                <w:sz w:val="20"/>
                <w:szCs w:val="20"/>
              </w:rPr>
              <w:t>Je ŽoP podpísaná štatutárnym orgánom prijímateľa alebo ním poverenou osobou</w:t>
            </w:r>
            <w:r w:rsidR="00E61D18">
              <w:rPr>
                <w:sz w:val="20"/>
                <w:szCs w:val="20"/>
              </w:rPr>
              <w:t xml:space="preserve">? 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(</w:t>
            </w:r>
            <w:r w:rsidR="00E61D1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latí do doby plnej elektronizácie a predkladania cez ITMS2014+</w:t>
            </w:r>
            <w:r w:rsidR="00E61D18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  <w:r w:rsidR="00E61D18" w:rsidRPr="00770B5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</w:t>
            </w:r>
          </w:p>
          <w:p w:rsidR="00F426CF" w:rsidRPr="00F426CF" w:rsidRDefault="00F426CF" w:rsidP="00E61D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5.3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cestovné nahradené vyplatené oprávnenej osobe?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výstupy z poskytnutých služieb (napr. publikácie, posudky, analýzy,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štúdie, správy z auditu, fotodokumentáciu)?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7.4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služby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8 - Finančné výdavky a poplatky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 ktorých je zjavná výška poplatkov za sledované obdobie a ich úhrada prijímateľom (napr. výdavky na zriadenie a vedenie účtov a finančné transakcie spojené s týmto účtom)?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 zaplatení (pri poistení majetku aj zmluvu o poistení majetku), príp. iné obdobné dokumenty (napr. výpis z obchodného registra, zápis/výpis do/z katastra nehnuteľností, vydanie stavebného povolenia, notárske poplatky, výpis z registra trestov, poistenie majetku)?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9 - Generovanie príjmov z projektu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 zmysle článku 61 všeobecného nariadenia (nerelevantné pri projektoch kde sa čistý príjem odpočítal paušálnou sadzbou)?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 zmysle článku 65 ods. 8 všeobecného nariadenia a boli tieto čisté príjmy zohľadnené najneskôr v čase predloženia žiadosti o platbu (s príznakom záverečná)?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 / deklaruje oprávnené výdavky zodpovedajúce % výške finančnej medzery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10 - Hospodárnosť, efektívnosť, účelnosť a účinnosť  výdavkov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vykonaná kontrola verejného obstarávania/obstarávania?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správne vyčíslená hodnota nárokovaných finančných prostriedkov/deklarovaných výdavkov s ohľadom na uloženú finančnú korekciu za nedostatky pri verejnom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10.1.4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C77B0D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</w:tcPr>
          <w:p w:rsidR="00C77B0D" w:rsidRPr="00F426CF" w:rsidRDefault="00C77B0D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10.1.5</w:t>
            </w:r>
          </w:p>
        </w:tc>
        <w:tc>
          <w:tcPr>
            <w:tcW w:w="4106" w:type="dxa"/>
            <w:gridSpan w:val="3"/>
            <w:vAlign w:val="center"/>
          </w:tcPr>
          <w:p w:rsidR="00C77B0D" w:rsidRPr="00F426CF" w:rsidRDefault="00C77B0D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výdavky prijímateľa vynaložené v správnom čase, vhodnom množstve a kvalite?</w:t>
            </w:r>
          </w:p>
        </w:tc>
        <w:tc>
          <w:tcPr>
            <w:tcW w:w="567" w:type="dxa"/>
            <w:vAlign w:val="center"/>
          </w:tcPr>
          <w:p w:rsidR="00C77B0D" w:rsidRPr="00F426CF" w:rsidRDefault="00C77B0D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77B0D" w:rsidRPr="00F426CF" w:rsidRDefault="00C77B0D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7B0D" w:rsidRPr="00F426CF" w:rsidRDefault="00C77B0D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:rsidR="00C77B0D" w:rsidRPr="00F426CF" w:rsidRDefault="00C77B0D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Efektívnosť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výstup, na ktorý bol vynaložený výdavok primeraný vynaloženým finančným prostriedkom, t.j. bola dodržaná zásada „value for money/hodnota za peniaze“?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CB5667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r w:rsidR="0053124D">
              <w:rPr>
                <w:color w:val="000000"/>
                <w:sz w:val="20"/>
                <w:szCs w:val="20"/>
              </w:rPr>
              <w:t xml:space="preserve">ý vzťah medzi určeným účelom </w:t>
            </w:r>
            <w:r w:rsidR="0053124D"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 w:rsidR="0053124D">
              <w:rPr>
                <w:color w:val="000000"/>
                <w:sz w:val="20"/>
                <w:szCs w:val="20"/>
              </w:rPr>
              <w:t xml:space="preserve"> a skutočným účelom použitia </w:t>
            </w:r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r w:rsidR="0053124D">
              <w:rPr>
                <w:color w:val="000000"/>
                <w:sz w:val="20"/>
                <w:szCs w:val="20"/>
              </w:rPr>
              <w:t xml:space="preserve"> na základe </w:t>
            </w:r>
            <w:r w:rsidR="0053124D" w:rsidRPr="00F426CF">
              <w:rPr>
                <w:color w:val="000000"/>
                <w:sz w:val="20"/>
                <w:szCs w:val="20"/>
              </w:rPr>
              <w:t>deklarovaných výdavkov</w:t>
            </w:r>
            <w:r w:rsidRPr="00F426CF">
              <w:rPr>
                <w:color w:val="000000"/>
                <w:sz w:val="20"/>
                <w:szCs w:val="20"/>
              </w:rPr>
              <w:t xml:space="preserve"> na projekt</w:t>
            </w:r>
            <w:r w:rsidR="00CB5667">
              <w:rPr>
                <w:color w:val="000000"/>
                <w:sz w:val="20"/>
                <w:szCs w:val="20"/>
              </w:rPr>
              <w:t>?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CB5667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</w:tcPr>
          <w:p w:rsidR="00CB5667" w:rsidRPr="00F426CF" w:rsidRDefault="00CB566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4106" w:type="dxa"/>
            <w:gridSpan w:val="3"/>
            <w:vAlign w:val="center"/>
          </w:tcPr>
          <w:p w:rsidR="00CB5667" w:rsidRPr="00F426CF" w:rsidRDefault="00CB5667" w:rsidP="0053124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nevyhnutnosť deklarovaných výdavkov na projekt?</w:t>
            </w:r>
          </w:p>
        </w:tc>
        <w:tc>
          <w:tcPr>
            <w:tcW w:w="567" w:type="dxa"/>
            <w:vAlign w:val="center"/>
          </w:tcPr>
          <w:p w:rsidR="00CB5667" w:rsidRPr="00F426CF" w:rsidRDefault="00CB566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B5667" w:rsidRPr="00F426CF" w:rsidRDefault="00CB566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B5667" w:rsidRPr="00F426CF" w:rsidRDefault="00CB5667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:rsidR="00CB5667" w:rsidRPr="00F426CF" w:rsidRDefault="00CB5667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 zmysle zmluvy o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 podmienkami zmluvy (s cieľmi projektu vyjadrenými ukazovateľmi, rozpočtom, časovým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11 - Krížové financovanie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 zmysle čl. 98 všeobecného nariadenia?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 w:rsidR="00014C97"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stanovený RO?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12 - Nákup použitého materiálu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 dátum prevzatia?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12.4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 znalcoch, tlmočníkoch a prekladateľoch?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 predchádzajúcich vlastníkov použitého zariadenia nezískal pred registráciou žiadosti o NFP príspevok z verejných zdrojov na nákup tohto zariadenia (napr. formou čestného prehlásenia)?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13 - Nákup pozemkov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27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Presiahla obstarávacia cena pozemku sumu 10% celkových oprávnených výdavkov na projekt (v prípade zanedbaných plôch a plôch, ktoré sa v minulosti používali na priemyselné účely a ktorých súčasťou sú budovy sumu 15 %)? (vo výnimočných a riadne odôvodnených prípadoch možno na projekty týkajúce sa ochrany životného prostredia povoliť vyššie obmedzenie)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 w:rsidR="00EB2C56">
              <w:rPr>
                <w:color w:val="000000"/>
                <w:sz w:val="20"/>
                <w:szCs w:val="20"/>
              </w:rPr>
              <w:t>, alebo</w:t>
            </w:r>
            <w:r w:rsidR="00903629">
              <w:rPr>
                <w:color w:val="000000"/>
                <w:sz w:val="20"/>
                <w:szCs w:val="20"/>
              </w:rPr>
              <w:t xml:space="preserve"> stanovená maximálne</w:t>
            </w:r>
            <w:r w:rsidR="00EB2C56">
              <w:rPr>
                <w:color w:val="000000"/>
                <w:sz w:val="20"/>
                <w:szCs w:val="20"/>
              </w:rPr>
              <w:t xml:space="preserve"> </w:t>
            </w:r>
            <w:r w:rsidR="00903629">
              <w:rPr>
                <w:color w:val="000000"/>
                <w:sz w:val="20"/>
                <w:szCs w:val="20"/>
              </w:rPr>
              <w:t xml:space="preserve">na úrovni </w:t>
            </w:r>
            <w:r w:rsidR="00EB2C56">
              <w:rPr>
                <w:color w:val="000000"/>
                <w:sz w:val="20"/>
                <w:szCs w:val="20"/>
              </w:rPr>
              <w:t>v zmysle osobitného právneho predpisu</w:t>
            </w:r>
            <w:r w:rsidR="00903629">
              <w:rPr>
                <w:color w:val="000000"/>
                <w:sz w:val="20"/>
                <w:szCs w:val="20"/>
              </w:rPr>
              <w:t xml:space="preserve">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 tom, že súčasný či niektorý z predchádzajúcich vlastníkov pozemku nezískal pred registráciou žiadosti o NFP príspevok z verejných zdrojov na nákup daného pozemku, čo by v prípade spolufinancovania nákupu z prostriedkov EŠIF viedlo k duplicitnému financovaniu?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 znalcoch, tlmočníkoch a prekladateľoch)?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 zapísaní vlastníckeho práva k pozemku do katastra nehnuteľností?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14 - Nákup stavieb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90362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 w:rsidR="00903629"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Vyhovuje stavba všetkým zákonným predpisom, predovšetkým stavebným, hygienickým, bezpečnostným a ustanoveniam stavebného zákona a vykonávacím vyhláškam?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doklad o tom, že súčasný či niektorý z predchádzajúcich vlastníkov stavby nezískal pred registráciou žiadosti o NFP príspevok z verejných zdrojov na nákup stavby, čo by v prípade spolufinancovania nákupu z prostriedkov EŠIF viedlo k duplicitnému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financovaniu?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14.4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 znalcoch, tlmočníkoch a prekladateľoch)?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 zapísaní vlastníckeho práva k stavbe do katastra nehnuteľností?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 prípade stavieb, pri ktorých je už vydaný kolaudačný súhlas alebo rozhodnutie o predčasnom užívaní stavby alebo rozhodnutie o užívaní na skúšobnú prevádzku tieto rozhodnutia?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 prípade  nedokončených (rozostavaných) stavieb stavebné povolenie podľa stavebného zákona a prípadne ďalšiu dokumentáciu požadovanú riadiacim orgánom (napr. projektová dokumentácia stavby)?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15 - Napĺňanie merateľných ukazovateľov projektu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 zmysle zmluvy o NFP (z hľadiska ich počtu a vecnej náplne)?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 merateľných ukazovateľov?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 výstupom jednotlivých aktivít?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16 - Neprekrývanie sa výdavkov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B6186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 w:rsidR="00B61863"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 rámci podpornej dokumentácie (t.j. dokumentácie okrem účtovných dokladov a dokumentácie, ktorá ich nahradzuje) v rámci predloženej ŽoP, ako aj s inými ŽoP predloženými v rámci daného projektu, resp. s inými  projektami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17 - Vykonanie stavebných prác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stavebné práce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zachytávajúcu fyzický pokrok realizácie prác?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17.3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protokol, resp. iný obdobný dokument od dodávateľa/zhotoviteľa?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realizačný výkaz výmer (po ukončenom verejnom obstarávaní) v elektronickej a písomnej podobe?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53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zmluve o NFP)?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zisťovací protokol o vykonaných stavebných prácach?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preverený súlad predloženého realizačného výkazu výmer s uzavretou zmluvou o dielo, príp. inou zmluvou? zmeny vo výkaze výmere (v prípade, ak došlo k zmenám) vo vzťahu k rozsahu a oprávnenosti odsúhlasené RO.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18 - Odpisy, režijné náklady a vecné príspevky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odpisovaného majetku?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5F0BA6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</w:tcPr>
          <w:p w:rsidR="005F0BA6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06" w:type="dxa"/>
            <w:gridSpan w:val="3"/>
            <w:vAlign w:val="center"/>
          </w:tcPr>
          <w:p w:rsidR="005F0BA6" w:rsidRPr="00F426CF" w:rsidRDefault="005F0BA6" w:rsidP="00F426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20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67" w:type="dxa"/>
            <w:vAlign w:val="center"/>
          </w:tcPr>
          <w:p w:rsidR="005F0BA6" w:rsidRPr="00F426CF" w:rsidRDefault="005F0BA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F0BA6" w:rsidRPr="00F426CF" w:rsidRDefault="005F0BA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0BA6" w:rsidRPr="00F426CF" w:rsidRDefault="005F0BA6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:rsidR="005F0BA6" w:rsidRPr="00F426CF" w:rsidRDefault="005F0BA6" w:rsidP="00F426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denník, resp. hlavnú kniha alebo peňažný denník - účtovné prípady týkajúce sa zaúčtovania majetku v evidencii prijímateľa a úhrady majetku?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odpisovania (odpisový plán)?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výšky oprávnených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odpisov?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18.10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vlastnícky vzťah k nehnuteľnosti výpisom z listu vlastníctva, ktorý nie je starší ako 3 mesiace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5F0BA6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4174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</w:tcPr>
          <w:p w:rsidR="00344174" w:rsidRDefault="00344174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4106" w:type="dxa"/>
            <w:gridSpan w:val="3"/>
            <w:vAlign w:val="center"/>
          </w:tcPr>
          <w:p w:rsidR="00344174" w:rsidRPr="00F426CF" w:rsidRDefault="00344174" w:rsidP="00E90A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vnútropodnikovú faktúru ako doklad o hodnote vloženej vlastnej činnosti/</w:t>
            </w:r>
            <w:r w:rsidR="00E90A2F">
              <w:rPr>
                <w:color w:val="000000"/>
                <w:sz w:val="20"/>
                <w:szCs w:val="20"/>
              </w:rPr>
              <w:t xml:space="preserve">vlastného </w:t>
            </w:r>
            <w:r>
              <w:rPr>
                <w:color w:val="000000"/>
                <w:sz w:val="20"/>
                <w:szCs w:val="20"/>
              </w:rPr>
              <w:t>v</w:t>
            </w:r>
            <w:r w:rsidR="00E90A2F">
              <w:rPr>
                <w:color w:val="000000"/>
                <w:sz w:val="20"/>
                <w:szCs w:val="20"/>
              </w:rPr>
              <w:t>ýkonu</w:t>
            </w:r>
            <w:r>
              <w:rPr>
                <w:color w:val="000000"/>
                <w:sz w:val="20"/>
                <w:szCs w:val="20"/>
              </w:rPr>
              <w:t xml:space="preserve"> do projektu</w:t>
            </w:r>
            <w:r w:rsidR="00E90A2F">
              <w:rPr>
                <w:color w:val="000000"/>
                <w:sz w:val="20"/>
                <w:szCs w:val="20"/>
              </w:rPr>
              <w:t xml:space="preserve"> (ak je to relevantné)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:rsidR="00344174" w:rsidRPr="00F426CF" w:rsidRDefault="00344174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4174" w:rsidRPr="00F426CF" w:rsidRDefault="00344174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44174" w:rsidRPr="00F426CF" w:rsidRDefault="00344174" w:rsidP="00F426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noWrap/>
            <w:vAlign w:val="center"/>
          </w:tcPr>
          <w:p w:rsidR="00344174" w:rsidRPr="00F426CF" w:rsidRDefault="00344174" w:rsidP="00F426CF">
            <w:pPr>
              <w:rPr>
                <w:color w:val="000000"/>
                <w:sz w:val="22"/>
                <w:szCs w:val="22"/>
              </w:rPr>
            </w:pP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27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074384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správu o splnených opatreniach prijatých na nápravu nedostatkov zistených vykonanými kontrolami (</w:t>
            </w:r>
            <w:r w:rsidR="00E90A2F">
              <w:rPr>
                <w:color w:val="000000"/>
                <w:sz w:val="20"/>
                <w:szCs w:val="20"/>
              </w:rPr>
              <w:t xml:space="preserve">finančnou </w:t>
            </w:r>
            <w:r w:rsidRPr="00F426CF">
              <w:rPr>
                <w:color w:val="000000"/>
                <w:sz w:val="20"/>
                <w:szCs w:val="20"/>
              </w:rPr>
              <w:t>kontrolou na mieste, resp. administratívnou</w:t>
            </w:r>
            <w:r w:rsidR="00E90A2F">
              <w:rPr>
                <w:color w:val="000000"/>
                <w:sz w:val="20"/>
                <w:szCs w:val="20"/>
              </w:rPr>
              <w:t xml:space="preserve"> finančnou </w:t>
            </w:r>
            <w:r w:rsidRPr="00F426CF">
              <w:rPr>
                <w:color w:val="000000"/>
                <w:sz w:val="20"/>
                <w:szCs w:val="20"/>
              </w:rPr>
              <w:t xml:space="preserve"> kontrolou) a o odstránení príčin ich vzniku?                                                                                                           Pozn. v prípade, že táto kontrola je zameraná na splnenie opatrení zistených viacerými kontrolami, resp. niektorých opatrení uvedie RO v poznámke, ktorých konkrétnych kontrol sa to týka).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19.2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mal prijať v zmysle vykonaných kontrol (</w:t>
            </w:r>
            <w:r w:rsidR="00E90A2F"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 xml:space="preserve">kontrola na mieste, resp. administratívna </w:t>
            </w:r>
            <w:r w:rsidR="00E90A2F">
              <w:rPr>
                <w:color w:val="000000"/>
                <w:sz w:val="20"/>
                <w:szCs w:val="20"/>
              </w:rPr>
              <w:t xml:space="preserve">finančná </w:t>
            </w:r>
            <w:r w:rsidRPr="00F426CF">
              <w:rPr>
                <w:color w:val="000000"/>
                <w:sz w:val="20"/>
                <w:szCs w:val="20"/>
              </w:rPr>
              <w:t>kontrola) a odstránil príčiny ich vzniku?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(t.j. náplň práce) relevantnej pre projekt (vrátane štátnej služby)?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zamestnanca/zamestnancov?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kumulatívny mesačný výkaz práce?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oprávnenej mzdy a odvodov?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Obsahuje pracovný výkaz identifikáciu projektov, na ktorých sa konkrétna osoba podieľala a identifikáciu inej činnosti mimo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EŠIF?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20.15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21 - Štátna pomoc a pomoc de minimis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53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výdavok v súlade s pravidlami a podmienkami stanovenými v zmluve?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22.1.7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NFP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22.1.8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22.1.9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22.1.10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22.2.1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06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Vznikli nárokované finančné prostriedky/deklarované výdavky v ŽoP na oprávnenom území v súlade so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dokumentáciu (napr. knihu jázd, prezenčné listiny apod.)?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Prebieha aktivita projektu v súlade s harmonogramom aktivít uvedených v zmluve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sa na aktivite zúčastňuje cieľová skupina (frekventanti, účastníci projektu a pod.) je táto cieľová skupina oprávnená v zmysle zmluvy o poskytnutí NPF?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Prebieha aktivita na území oprávnenom v zmysle zmluvy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zmluvy o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25 - Nakladanie s majetkom nadobudnutým z NFP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počas platnosti a účinnosti zmluvy k prevedeniu majetku nadobudnutého z NFP na tretiu osobu,  k jeho zaťaženiu akýmkoľvek právom tretej osoby alebo jeho prenajatiu tretej osobe?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Metodickým pokynom pre informovanie a komunikáciu Európskych štrukturálnych a investičných fondov?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 xml:space="preserve">VO v rámci </w:t>
            </w:r>
            <w:r w:rsidR="003E37C8">
              <w:rPr>
                <w:b/>
                <w:bCs/>
                <w:color w:val="FFFFFF"/>
                <w:sz w:val="22"/>
                <w:szCs w:val="22"/>
              </w:rPr>
              <w:t xml:space="preserve">finančnej 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kontroly na mieste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21"/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27.1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 w:rsidR="003E37C8"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r w:rsidR="003E37C8"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dokumentácia, ktorá vyplýva z osobitých podmienok plnenia zmluvy určených prijímateľom v oznámení  vyhlásení  VO a ktoré neboli predmetom administratívnej </w:t>
            </w:r>
            <w:r w:rsidR="003E37C8"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 w:rsidR="003E37C8"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 w:rsidR="003E37C8"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 w:rsidR="003E37C8"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zmluvy o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poskytnutí NPF?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zmluve o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poskytnutí NFP?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7A13BD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zmluvy o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poskytnutí NFP? (napr. rozdelenie účastníkov podľa postavenia na trhu práce, podľa veku, podľa skupín zraniteľnosti, podľa pohlavia a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 w:rsidR="003E37C8"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F426CF" w:rsidRPr="00F426CF" w:rsidTr="007A13BD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06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0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9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7A13BD">
        <w:trPr>
          <w:gridAfter w:val="1"/>
          <w:wAfter w:w="8" w:type="dxa"/>
          <w:trHeight w:val="153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európskych štrukturálnych a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(t.j. ak z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 , politických alebo iných dôvodov je narušený alebo ohrozený nestranný, transparentný, nediskriminačný, efektívny, hospodárny a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225BE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:rsidR="00F426CF" w:rsidRPr="00F426CF" w:rsidRDefault="00247599" w:rsidP="00F426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3" w:anchor="RANGE!_ftn9" w:history="1">
              <w:r w:rsidR="00F426CF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3E37C8">
                <w:rPr>
                  <w:b/>
                  <w:bCs/>
                  <w:sz w:val="22"/>
                  <w:szCs w:val="22"/>
                </w:rPr>
                <w:t> </w:t>
              </w:r>
              <w:r w:rsidR="00F426CF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r w:rsidR="001456C1">
              <w:rPr>
                <w:rStyle w:val="Odkaznapoznmkupodiarou"/>
                <w:b/>
                <w:bCs/>
                <w:sz w:val="22"/>
                <w:szCs w:val="22"/>
              </w:rPr>
              <w:footnoteReference w:id="22"/>
            </w:r>
          </w:p>
        </w:tc>
      </w:tr>
      <w:tr w:rsidR="00F426CF" w:rsidRPr="00F426CF" w:rsidTr="00D52705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06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r w:rsidR="003E37C8"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9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225BE" w:rsidRPr="00C11731" w:rsidTr="00D52705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:rsidR="00F225BE" w:rsidRPr="0012627C" w:rsidRDefault="00F225BE" w:rsidP="00845562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:rsidR="00F225BE" w:rsidRPr="0012627C" w:rsidRDefault="00F225BE" w:rsidP="00845562">
            <w:pPr>
              <w:jc w:val="both"/>
              <w:rPr>
                <w:sz w:val="20"/>
                <w:szCs w:val="20"/>
              </w:rPr>
            </w:pPr>
          </w:p>
          <w:p w:rsidR="00FA45CC" w:rsidRPr="00D52705" w:rsidRDefault="00FA45CC" w:rsidP="00FA45CC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 xml:space="preserve">Na základe overených skutočností potvrdzujem, že  </w:t>
            </w:r>
            <w:sdt>
              <w:sdtPr>
                <w:rPr>
                  <w:sz w:val="20"/>
                  <w:szCs w:val="20"/>
                </w:rPr>
                <w:id w:val="-1450857896"/>
                <w:placeholder>
                  <w:docPart w:val="A930961557FA4E25BE2295688B9A9156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stnuté plnenie." w:value="je potrebné vymáhať poskystnuté plnenie."/>
                </w:comboBox>
              </w:sdtPr>
              <w:sdtEndPr/>
              <w:sdtContent>
                <w:r w:rsidRPr="00D52705">
                  <w:rPr>
                    <w:sz w:val="20"/>
                    <w:szCs w:val="20"/>
                  </w:rPr>
                  <w:t>Vyberte položku.</w:t>
                </w:r>
              </w:sdtContent>
            </w:sdt>
            <w:r w:rsidRPr="00D52705">
              <w:rPr>
                <w:sz w:val="20"/>
                <w:szCs w:val="20"/>
              </w:rPr>
              <w:t xml:space="preserve">   </w:t>
            </w:r>
          </w:p>
          <w:p w:rsidR="001053C7" w:rsidRPr="00A54276" w:rsidRDefault="001053C7" w:rsidP="001053C7">
            <w:r w:rsidRPr="00B64015">
              <w:rPr>
                <w:sz w:val="20"/>
                <w:szCs w:val="20"/>
              </w:rPr>
              <w:t xml:space="preserve">   </w:t>
            </w:r>
          </w:p>
          <w:p w:rsidR="00F225BE" w:rsidRPr="00C11731" w:rsidRDefault="00F225BE" w:rsidP="00845562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225BE" w:rsidRPr="0012627C" w:rsidTr="00D52705">
        <w:trPr>
          <w:gridAfter w:val="1"/>
          <w:wAfter w:w="8" w:type="dxa"/>
          <w:trHeight w:val="330"/>
        </w:trPr>
        <w:tc>
          <w:tcPr>
            <w:tcW w:w="1713" w:type="dxa"/>
            <w:gridSpan w:val="2"/>
            <w:vAlign w:val="center"/>
          </w:tcPr>
          <w:p w:rsidR="00F225BE" w:rsidRPr="0012627C" w:rsidRDefault="00F225BE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lastRenderedPageBreak/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3"/>
            </w:r>
          </w:p>
        </w:tc>
        <w:tc>
          <w:tcPr>
            <w:tcW w:w="7374" w:type="dxa"/>
            <w:gridSpan w:val="6"/>
            <w:vAlign w:val="center"/>
          </w:tcPr>
          <w:p w:rsidR="00F225BE" w:rsidRPr="0012627C" w:rsidRDefault="00F225BE" w:rsidP="00845562">
            <w:pPr>
              <w:rPr>
                <w:color w:val="000000"/>
                <w:sz w:val="20"/>
                <w:szCs w:val="20"/>
              </w:rPr>
            </w:pPr>
          </w:p>
        </w:tc>
      </w:tr>
      <w:tr w:rsidR="00F225BE" w:rsidRPr="0012627C" w:rsidTr="00D52705">
        <w:trPr>
          <w:gridAfter w:val="1"/>
          <w:wAfter w:w="8" w:type="dxa"/>
          <w:trHeight w:val="330"/>
        </w:trPr>
        <w:tc>
          <w:tcPr>
            <w:tcW w:w="1713" w:type="dxa"/>
            <w:gridSpan w:val="2"/>
            <w:vAlign w:val="center"/>
            <w:hideMark/>
          </w:tcPr>
          <w:p w:rsidR="00F225BE" w:rsidRPr="0012627C" w:rsidRDefault="00F225BE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74" w:type="dxa"/>
            <w:gridSpan w:val="6"/>
            <w:vAlign w:val="center"/>
            <w:hideMark/>
          </w:tcPr>
          <w:p w:rsidR="00F225BE" w:rsidRPr="0012627C" w:rsidRDefault="00F225BE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225BE" w:rsidRPr="0012627C" w:rsidTr="00D52705">
        <w:trPr>
          <w:gridAfter w:val="1"/>
          <w:wAfter w:w="8" w:type="dxa"/>
          <w:trHeight w:val="330"/>
        </w:trPr>
        <w:tc>
          <w:tcPr>
            <w:tcW w:w="1713" w:type="dxa"/>
            <w:gridSpan w:val="2"/>
            <w:shd w:val="clear" w:color="000000" w:fill="FFFFFF"/>
            <w:vAlign w:val="center"/>
            <w:hideMark/>
          </w:tcPr>
          <w:p w:rsidR="00F225BE" w:rsidRPr="0012627C" w:rsidRDefault="00F225BE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4" w:type="dxa"/>
            <w:gridSpan w:val="6"/>
            <w:vAlign w:val="center"/>
            <w:hideMark/>
          </w:tcPr>
          <w:p w:rsidR="00F225BE" w:rsidRPr="0012627C" w:rsidRDefault="00F225BE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225BE" w:rsidRPr="0012627C" w:rsidTr="00D52705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:rsidR="00F225BE" w:rsidRPr="0012627C" w:rsidRDefault="00F225BE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225BE" w:rsidRPr="0012627C" w:rsidTr="00D52705">
        <w:trPr>
          <w:gridAfter w:val="1"/>
          <w:wAfter w:w="8" w:type="dxa"/>
          <w:trHeight w:val="330"/>
        </w:trPr>
        <w:tc>
          <w:tcPr>
            <w:tcW w:w="1713" w:type="dxa"/>
            <w:gridSpan w:val="2"/>
            <w:vAlign w:val="center"/>
            <w:hideMark/>
          </w:tcPr>
          <w:p w:rsidR="00F225BE" w:rsidRPr="0012627C" w:rsidRDefault="00A3288E" w:rsidP="00A3288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="00F225BE" w:rsidRPr="0012627C">
              <w:rPr>
                <w:b/>
                <w:bCs/>
                <w:sz w:val="20"/>
                <w:szCs w:val="20"/>
              </w:rPr>
              <w:t>:</w:t>
            </w:r>
            <w:r w:rsidR="00F225BE"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4"/>
            </w:r>
          </w:p>
        </w:tc>
        <w:tc>
          <w:tcPr>
            <w:tcW w:w="7374" w:type="dxa"/>
            <w:gridSpan w:val="6"/>
            <w:vAlign w:val="center"/>
            <w:hideMark/>
          </w:tcPr>
          <w:p w:rsidR="00F225BE" w:rsidRPr="0012627C" w:rsidRDefault="00F225BE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225BE" w:rsidRPr="0012627C" w:rsidTr="00D52705">
        <w:trPr>
          <w:gridAfter w:val="1"/>
          <w:wAfter w:w="8" w:type="dxa"/>
          <w:trHeight w:val="330"/>
        </w:trPr>
        <w:tc>
          <w:tcPr>
            <w:tcW w:w="1713" w:type="dxa"/>
            <w:gridSpan w:val="2"/>
            <w:shd w:val="clear" w:color="000000" w:fill="FFFFFF"/>
            <w:vAlign w:val="center"/>
            <w:hideMark/>
          </w:tcPr>
          <w:p w:rsidR="00F225BE" w:rsidRPr="0012627C" w:rsidRDefault="00F225BE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74" w:type="dxa"/>
            <w:gridSpan w:val="6"/>
            <w:vAlign w:val="center"/>
            <w:hideMark/>
          </w:tcPr>
          <w:p w:rsidR="00F225BE" w:rsidRPr="0012627C" w:rsidRDefault="00F225BE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225BE" w:rsidRPr="0012627C" w:rsidTr="00D52705">
        <w:trPr>
          <w:gridAfter w:val="1"/>
          <w:wAfter w:w="8" w:type="dxa"/>
          <w:trHeight w:val="330"/>
        </w:trPr>
        <w:tc>
          <w:tcPr>
            <w:tcW w:w="1713" w:type="dxa"/>
            <w:gridSpan w:val="2"/>
            <w:shd w:val="clear" w:color="000000" w:fill="FFFFFF"/>
            <w:vAlign w:val="center"/>
            <w:hideMark/>
          </w:tcPr>
          <w:p w:rsidR="00F225BE" w:rsidRPr="0012627C" w:rsidRDefault="00F225BE" w:rsidP="00845562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4" w:type="dxa"/>
            <w:gridSpan w:val="6"/>
            <w:vAlign w:val="center"/>
            <w:hideMark/>
          </w:tcPr>
          <w:p w:rsidR="00F225BE" w:rsidRPr="0012627C" w:rsidRDefault="00F225BE" w:rsidP="00845562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426CF" w:rsidRDefault="00F426CF" w:rsidP="00697B85">
      <w:pPr>
        <w:spacing w:after="200" w:line="276" w:lineRule="auto"/>
      </w:pPr>
    </w:p>
    <w:sectPr w:rsidR="00F426CF" w:rsidSect="00B5079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D22" w:rsidRDefault="00331D22" w:rsidP="00B948E0">
      <w:r>
        <w:separator/>
      </w:r>
    </w:p>
  </w:endnote>
  <w:endnote w:type="continuationSeparator" w:id="0">
    <w:p w:rsidR="00331D22" w:rsidRDefault="00331D2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5F7" w:rsidRDefault="006605F7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6605F7" w:rsidRDefault="006605F7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D52705">
      <w:rPr>
        <w:noProof/>
      </w:rPr>
      <w:t>31</w:t>
    </w:r>
    <w:r>
      <w:fldChar w:fldCharType="end"/>
    </w:r>
  </w:p>
  <w:p w:rsidR="006605F7" w:rsidRPr="00627EA3" w:rsidRDefault="006605F7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D22" w:rsidRDefault="00331D22" w:rsidP="00B948E0">
      <w:r>
        <w:separator/>
      </w:r>
    </w:p>
  </w:footnote>
  <w:footnote w:type="continuationSeparator" w:id="0">
    <w:p w:rsidR="00331D22" w:rsidRDefault="00331D22" w:rsidP="00B948E0">
      <w:r>
        <w:continuationSeparator/>
      </w:r>
    </w:p>
  </w:footnote>
  <w:footnote w:id="1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52E9">
        <w:t xml:space="preserve">RO je povinný použiť daný KZ pri kontrole projektu vykonanej formou administratívnej </w:t>
      </w:r>
      <w:r>
        <w:t xml:space="preserve">finančnej </w:t>
      </w:r>
      <w:r w:rsidRPr="006852E9">
        <w:t>kontroly ŽoP pred jej preplatením/zúčtovaním</w:t>
      </w:r>
      <w:r>
        <w:t>.</w:t>
      </w:r>
    </w:p>
  </w:footnote>
  <w:footnote w:id="2">
    <w:p w:rsidR="006605F7" w:rsidRDefault="006605F7" w:rsidP="000A32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3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4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52E9">
        <w:t xml:space="preserve">RO je povinný použiť daný KZ pri kontrole projektu vykonanej formou administratívnej </w:t>
      </w:r>
      <w:r>
        <w:t xml:space="preserve">finančnej </w:t>
      </w:r>
      <w:r w:rsidRPr="006852E9">
        <w:t>ko</w:t>
      </w:r>
      <w:r>
        <w:t>ntroly ŽoP pred jej preplatením.</w:t>
      </w:r>
    </w:p>
  </w:footnote>
  <w:footnote w:id="5">
    <w:p w:rsidR="006605F7" w:rsidRDefault="006605F7" w:rsidP="00230B5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6">
    <w:p w:rsidR="006605F7" w:rsidRDefault="006605F7" w:rsidP="00230B5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7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52E9">
        <w:t xml:space="preserve">RO </w:t>
      </w:r>
      <w:r>
        <w:t>je povinný použiť daný KZ pri kontrole projektu vykonanej formou</w:t>
      </w:r>
      <w:r w:rsidRPr="006852E9">
        <w:t xml:space="preserve"> administratívnej </w:t>
      </w:r>
      <w:r>
        <w:t xml:space="preserve">finančnej </w:t>
      </w:r>
      <w:r w:rsidRPr="006852E9">
        <w:t>kontroly ŽoP pred jej zúčtovaním</w:t>
      </w:r>
      <w:r>
        <w:t>.</w:t>
      </w:r>
    </w:p>
  </w:footnote>
  <w:footnote w:id="8">
    <w:p w:rsidR="006605F7" w:rsidRDefault="006605F7" w:rsidP="001F1F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9">
    <w:p w:rsidR="006605F7" w:rsidRDefault="006605F7" w:rsidP="001F1F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:rsidR="006605F7" w:rsidRDefault="006605F7" w:rsidP="00F426C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povinný použiť daný KZ pri všetkých formách kontroly projektu okrem kontroly projektu vykonanej </w:t>
      </w:r>
      <w:r w:rsidRPr="00E01EB8">
        <w:t>formou administratívnej</w:t>
      </w:r>
      <w:r w:rsidRPr="007A13BD">
        <w:t xml:space="preserve"> finančnej</w:t>
      </w:r>
      <w:r w:rsidRPr="00E01EB8">
        <w:t xml:space="preserve"> kontroly ŽoP pred jej</w:t>
      </w:r>
      <w:r>
        <w:t xml:space="preserve"> preplatením/zúčtovaním.</w:t>
      </w:r>
    </w:p>
  </w:footnote>
  <w:footnote w:id="11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Túto časť vypĺňa RO iba v prípade kontroly ŽoP po jej preplatení/zúčtovaní.</w:t>
      </w:r>
    </w:p>
  </w:footnote>
  <w:footnote w:id="12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Ponechať relevantné.</w:t>
      </w:r>
    </w:p>
  </w:footnote>
  <w:footnote w:id="13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01CEC">
        <w:t xml:space="preserve">RO je oprávnený zvoliť si </w:t>
      </w:r>
      <w:r>
        <w:t xml:space="preserve">daný </w:t>
      </w:r>
      <w:r w:rsidRPr="00A01CEC">
        <w:t>predmet kontrol</w:t>
      </w:r>
      <w:r>
        <w:t>y</w:t>
      </w:r>
      <w:r w:rsidRPr="00A01CEC">
        <w:t xml:space="preserve"> </w:t>
      </w:r>
      <w:r>
        <w:t>l</w:t>
      </w:r>
      <w:r w:rsidRPr="00A01CEC">
        <w:t xml:space="preserve">en v prípade, ak je kontrola vykonávaná formou </w:t>
      </w:r>
      <w:r>
        <w:t xml:space="preserve">finančnej </w:t>
      </w:r>
      <w:r w:rsidRPr="00A01CEC">
        <w:t>kontroly na mieste.</w:t>
      </w:r>
    </w:p>
  </w:footnote>
  <w:footnote w:id="14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C28EE">
        <w:t xml:space="preserve">RO je oprávnený zvoliť si daný predmet kontroly len v prípade, ak je kontrola vykonávaná formou </w:t>
      </w:r>
      <w:r>
        <w:t xml:space="preserve">finančnej </w:t>
      </w:r>
      <w:r w:rsidRPr="00FC28EE">
        <w:t>kontroly na mieste.</w:t>
      </w:r>
    </w:p>
  </w:footnote>
  <w:footnote w:id="15">
    <w:p w:rsidR="006605F7" w:rsidRDefault="006605F7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Ponechať relevantné.</w:t>
      </w:r>
    </w:p>
  </w:footnote>
  <w:footnote w:id="16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RO je oprávnený zvoliť si predmetný kontrolný zoznam len v prípade, ak je kontrola vykonávaná formou finančnej kontroly na mieste.</w:t>
      </w:r>
    </w:p>
  </w:footnote>
  <w:footnote w:id="17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V čase potreby aktivity/aktivít projektu.</w:t>
      </w:r>
    </w:p>
  </w:footnote>
  <w:footnote w:id="18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V množstve nevyhnutom pre potrebu zrealizovania aktivity/aktivít projektu.</w:t>
      </w:r>
    </w:p>
  </w:footnote>
  <w:footnote w:id="19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V kvalite nevyhnutnej pre úspešné zrealizovanie aktivity/aktivít projektu, resp. užívanie výsledkov projektu.</w:t>
      </w:r>
    </w:p>
  </w:footnote>
  <w:footnote w:id="20">
    <w:p w:rsidR="006605F7" w:rsidRDefault="006605F7">
      <w:pPr>
        <w:pStyle w:val="Textpoznmkypodiarou"/>
      </w:pPr>
      <w:r>
        <w:rPr>
          <w:rStyle w:val="Odkaznapoznmkupodiarou"/>
        </w:rPr>
        <w:footnoteRef/>
      </w:r>
      <w:r>
        <w:t xml:space="preserve"> RO môže rozhodnúť, že za oprávnené výdavky budú pokladané ako alternatíva - odpisy, pričom kumulovaná výška odpisov nesmie presiahnuť reálnu úhradu splátok zodpovedajúcej časti vstupnej ceny.</w:t>
      </w:r>
    </w:p>
  </w:footnote>
  <w:footnote w:id="21">
    <w:p w:rsidR="006605F7" w:rsidRDefault="006605F7" w:rsidP="001456C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A20CF">
        <w:t>RO je oprávnený zvoliť si predmetný kontrolný zoznam len v prípade, ak je kontrola vykonávaná formou kontroly na mieste.</w:t>
      </w:r>
    </w:p>
  </w:footnote>
  <w:footnote w:id="22">
    <w:p w:rsidR="006605F7" w:rsidRDefault="006605F7" w:rsidP="001456C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povinný túto časť vyplniť pri každom KZ, t.j. bez ohľadu na vybraný predmet kontroly.</w:t>
      </w:r>
    </w:p>
  </w:footnote>
  <w:footnote w:id="23">
    <w:p w:rsidR="006605F7" w:rsidRDefault="006605F7" w:rsidP="00F225B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24">
    <w:p w:rsidR="006605F7" w:rsidRDefault="006605F7" w:rsidP="00F225B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kontrola vykonávaná formou administratívnej finančnej kontroly,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RO uvedie meno, priezvisko a pozíciu vedúceho kontrolnej skupiny.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5F7" w:rsidRDefault="006605F7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15DDA6" wp14:editId="40E51C3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1B48C1F52494165A6D7576355F76155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6605F7" w:rsidRDefault="00D52705" w:rsidP="00462A91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  <w:p w:rsidR="006605F7" w:rsidRDefault="006605F7" w:rsidP="00627EA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4C97"/>
    <w:rsid w:val="00024BB9"/>
    <w:rsid w:val="00037BF1"/>
    <w:rsid w:val="00050728"/>
    <w:rsid w:val="000540CE"/>
    <w:rsid w:val="00055115"/>
    <w:rsid w:val="00066955"/>
    <w:rsid w:val="00071088"/>
    <w:rsid w:val="00071CD7"/>
    <w:rsid w:val="00074384"/>
    <w:rsid w:val="00081BD0"/>
    <w:rsid w:val="00087560"/>
    <w:rsid w:val="00093C2F"/>
    <w:rsid w:val="000A328A"/>
    <w:rsid w:val="000D298C"/>
    <w:rsid w:val="000D6B86"/>
    <w:rsid w:val="000E2AA4"/>
    <w:rsid w:val="000F5073"/>
    <w:rsid w:val="001053C7"/>
    <w:rsid w:val="001147BD"/>
    <w:rsid w:val="00116F61"/>
    <w:rsid w:val="00137ED6"/>
    <w:rsid w:val="001456C1"/>
    <w:rsid w:val="0014641E"/>
    <w:rsid w:val="0015233E"/>
    <w:rsid w:val="001658C2"/>
    <w:rsid w:val="001660C6"/>
    <w:rsid w:val="00173917"/>
    <w:rsid w:val="00180EA1"/>
    <w:rsid w:val="001873B5"/>
    <w:rsid w:val="001A14F5"/>
    <w:rsid w:val="001A1A53"/>
    <w:rsid w:val="001A40CE"/>
    <w:rsid w:val="001B12DC"/>
    <w:rsid w:val="001B27DA"/>
    <w:rsid w:val="001B6E9F"/>
    <w:rsid w:val="001C513F"/>
    <w:rsid w:val="001D4B25"/>
    <w:rsid w:val="001E5462"/>
    <w:rsid w:val="001F0193"/>
    <w:rsid w:val="001F1F4D"/>
    <w:rsid w:val="001F7B0D"/>
    <w:rsid w:val="0020682C"/>
    <w:rsid w:val="002259C4"/>
    <w:rsid w:val="00225A05"/>
    <w:rsid w:val="00230B5A"/>
    <w:rsid w:val="00246970"/>
    <w:rsid w:val="00247599"/>
    <w:rsid w:val="00256687"/>
    <w:rsid w:val="00267AF2"/>
    <w:rsid w:val="00274479"/>
    <w:rsid w:val="002757DA"/>
    <w:rsid w:val="002816D8"/>
    <w:rsid w:val="00285964"/>
    <w:rsid w:val="00296E5E"/>
    <w:rsid w:val="002A1E17"/>
    <w:rsid w:val="002B7A90"/>
    <w:rsid w:val="002D65BD"/>
    <w:rsid w:val="002E387D"/>
    <w:rsid w:val="002E611C"/>
    <w:rsid w:val="002E7F32"/>
    <w:rsid w:val="002E7F66"/>
    <w:rsid w:val="00311B78"/>
    <w:rsid w:val="00314A6E"/>
    <w:rsid w:val="003215D7"/>
    <w:rsid w:val="003244EF"/>
    <w:rsid w:val="00331D22"/>
    <w:rsid w:val="00335274"/>
    <w:rsid w:val="003364CC"/>
    <w:rsid w:val="00344174"/>
    <w:rsid w:val="00355D65"/>
    <w:rsid w:val="0037670C"/>
    <w:rsid w:val="00386CBA"/>
    <w:rsid w:val="003935E9"/>
    <w:rsid w:val="003A67E1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7258"/>
    <w:rsid w:val="00410CF4"/>
    <w:rsid w:val="00410D30"/>
    <w:rsid w:val="00413821"/>
    <w:rsid w:val="00416E2D"/>
    <w:rsid w:val="00431EE0"/>
    <w:rsid w:val="00432DF1"/>
    <w:rsid w:val="0043575B"/>
    <w:rsid w:val="004445A9"/>
    <w:rsid w:val="004470FB"/>
    <w:rsid w:val="00462A91"/>
    <w:rsid w:val="00477B8E"/>
    <w:rsid w:val="00490AF9"/>
    <w:rsid w:val="00493F0A"/>
    <w:rsid w:val="004A0829"/>
    <w:rsid w:val="004B0762"/>
    <w:rsid w:val="004B42F8"/>
    <w:rsid w:val="004C1071"/>
    <w:rsid w:val="004C2ABA"/>
    <w:rsid w:val="004E2120"/>
    <w:rsid w:val="004E3ABD"/>
    <w:rsid w:val="004F613B"/>
    <w:rsid w:val="00503240"/>
    <w:rsid w:val="005122F6"/>
    <w:rsid w:val="00524261"/>
    <w:rsid w:val="0053124D"/>
    <w:rsid w:val="00541F6F"/>
    <w:rsid w:val="00541FF5"/>
    <w:rsid w:val="005775C2"/>
    <w:rsid w:val="005800C7"/>
    <w:rsid w:val="00580A58"/>
    <w:rsid w:val="00586129"/>
    <w:rsid w:val="00586FDB"/>
    <w:rsid w:val="00595875"/>
    <w:rsid w:val="005B333F"/>
    <w:rsid w:val="005B49EF"/>
    <w:rsid w:val="005D51B8"/>
    <w:rsid w:val="005E6EF4"/>
    <w:rsid w:val="005F0BA6"/>
    <w:rsid w:val="005F1C3F"/>
    <w:rsid w:val="005F5B71"/>
    <w:rsid w:val="00622D7A"/>
    <w:rsid w:val="00627EA3"/>
    <w:rsid w:val="006479DF"/>
    <w:rsid w:val="00657868"/>
    <w:rsid w:val="006605F7"/>
    <w:rsid w:val="00660DCB"/>
    <w:rsid w:val="006719A0"/>
    <w:rsid w:val="006852E9"/>
    <w:rsid w:val="00687102"/>
    <w:rsid w:val="00697B85"/>
    <w:rsid w:val="006A496E"/>
    <w:rsid w:val="006A5157"/>
    <w:rsid w:val="006A7DF2"/>
    <w:rsid w:val="006C3436"/>
    <w:rsid w:val="006C4317"/>
    <w:rsid w:val="006C4A7F"/>
    <w:rsid w:val="006C6A25"/>
    <w:rsid w:val="006D082A"/>
    <w:rsid w:val="006D3B82"/>
    <w:rsid w:val="006F15B4"/>
    <w:rsid w:val="007324A7"/>
    <w:rsid w:val="00734CF5"/>
    <w:rsid w:val="00743A67"/>
    <w:rsid w:val="00744A1E"/>
    <w:rsid w:val="0076414C"/>
    <w:rsid w:val="00765555"/>
    <w:rsid w:val="00766F2A"/>
    <w:rsid w:val="00771CC6"/>
    <w:rsid w:val="0077337C"/>
    <w:rsid w:val="00777F4F"/>
    <w:rsid w:val="0078017B"/>
    <w:rsid w:val="00782970"/>
    <w:rsid w:val="00794FDC"/>
    <w:rsid w:val="007A13BD"/>
    <w:rsid w:val="007A60EF"/>
    <w:rsid w:val="007C0184"/>
    <w:rsid w:val="007E1726"/>
    <w:rsid w:val="007F0D9A"/>
    <w:rsid w:val="00801225"/>
    <w:rsid w:val="00803014"/>
    <w:rsid w:val="00807413"/>
    <w:rsid w:val="008109A4"/>
    <w:rsid w:val="00815734"/>
    <w:rsid w:val="008205E0"/>
    <w:rsid w:val="00821013"/>
    <w:rsid w:val="00823107"/>
    <w:rsid w:val="0084259A"/>
    <w:rsid w:val="00845562"/>
    <w:rsid w:val="0084743A"/>
    <w:rsid w:val="008569DC"/>
    <w:rsid w:val="00863E65"/>
    <w:rsid w:val="00865E76"/>
    <w:rsid w:val="0086606F"/>
    <w:rsid w:val="008727BB"/>
    <w:rsid w:val="008743E6"/>
    <w:rsid w:val="008806AC"/>
    <w:rsid w:val="00890458"/>
    <w:rsid w:val="008A1CF0"/>
    <w:rsid w:val="008A20CF"/>
    <w:rsid w:val="008A751A"/>
    <w:rsid w:val="008C271F"/>
    <w:rsid w:val="008D0F9C"/>
    <w:rsid w:val="008E18C8"/>
    <w:rsid w:val="008E627D"/>
    <w:rsid w:val="008F2627"/>
    <w:rsid w:val="008F66AE"/>
    <w:rsid w:val="0090110D"/>
    <w:rsid w:val="00903629"/>
    <w:rsid w:val="00905DFC"/>
    <w:rsid w:val="00911005"/>
    <w:rsid w:val="00911D80"/>
    <w:rsid w:val="00912362"/>
    <w:rsid w:val="0092115C"/>
    <w:rsid w:val="00926284"/>
    <w:rsid w:val="0093081E"/>
    <w:rsid w:val="00934596"/>
    <w:rsid w:val="009606FA"/>
    <w:rsid w:val="00977CF6"/>
    <w:rsid w:val="009836CF"/>
    <w:rsid w:val="009B421D"/>
    <w:rsid w:val="009E0DC8"/>
    <w:rsid w:val="00A01CEC"/>
    <w:rsid w:val="00A06BA2"/>
    <w:rsid w:val="00A06F34"/>
    <w:rsid w:val="00A144AE"/>
    <w:rsid w:val="00A20411"/>
    <w:rsid w:val="00A3288E"/>
    <w:rsid w:val="00A357CE"/>
    <w:rsid w:val="00A520FC"/>
    <w:rsid w:val="00A671EA"/>
    <w:rsid w:val="00A9254C"/>
    <w:rsid w:val="00A94B2A"/>
    <w:rsid w:val="00AA10AA"/>
    <w:rsid w:val="00AB4B75"/>
    <w:rsid w:val="00AB755C"/>
    <w:rsid w:val="00B12061"/>
    <w:rsid w:val="00B13427"/>
    <w:rsid w:val="00B1360B"/>
    <w:rsid w:val="00B214DD"/>
    <w:rsid w:val="00B315E9"/>
    <w:rsid w:val="00B4284E"/>
    <w:rsid w:val="00B45EAB"/>
    <w:rsid w:val="00B5079A"/>
    <w:rsid w:val="00B53B4A"/>
    <w:rsid w:val="00B61863"/>
    <w:rsid w:val="00B660B0"/>
    <w:rsid w:val="00B66BB6"/>
    <w:rsid w:val="00B713AF"/>
    <w:rsid w:val="00B86FC1"/>
    <w:rsid w:val="00B948E0"/>
    <w:rsid w:val="00BA13ED"/>
    <w:rsid w:val="00BA4376"/>
    <w:rsid w:val="00BA5095"/>
    <w:rsid w:val="00BA7C1B"/>
    <w:rsid w:val="00BA7DCF"/>
    <w:rsid w:val="00BB1C05"/>
    <w:rsid w:val="00BC3557"/>
    <w:rsid w:val="00BC4BAC"/>
    <w:rsid w:val="00BF4803"/>
    <w:rsid w:val="00BF4995"/>
    <w:rsid w:val="00C11731"/>
    <w:rsid w:val="00C13AF9"/>
    <w:rsid w:val="00C214B6"/>
    <w:rsid w:val="00C348A2"/>
    <w:rsid w:val="00C53567"/>
    <w:rsid w:val="00C56C00"/>
    <w:rsid w:val="00C6424B"/>
    <w:rsid w:val="00C6439D"/>
    <w:rsid w:val="00C71D0A"/>
    <w:rsid w:val="00C7625A"/>
    <w:rsid w:val="00C76F19"/>
    <w:rsid w:val="00C77B0D"/>
    <w:rsid w:val="00C92BF0"/>
    <w:rsid w:val="00CA208E"/>
    <w:rsid w:val="00CB33DE"/>
    <w:rsid w:val="00CB55BC"/>
    <w:rsid w:val="00CB5667"/>
    <w:rsid w:val="00CC1D6A"/>
    <w:rsid w:val="00CD3D13"/>
    <w:rsid w:val="00D05350"/>
    <w:rsid w:val="00D434C3"/>
    <w:rsid w:val="00D51CE3"/>
    <w:rsid w:val="00D52705"/>
    <w:rsid w:val="00D5558B"/>
    <w:rsid w:val="00D61BB6"/>
    <w:rsid w:val="00D71A7B"/>
    <w:rsid w:val="00D71BDB"/>
    <w:rsid w:val="00D82C7F"/>
    <w:rsid w:val="00D86DA2"/>
    <w:rsid w:val="00D90CF6"/>
    <w:rsid w:val="00DB0798"/>
    <w:rsid w:val="00DB1B56"/>
    <w:rsid w:val="00DB3113"/>
    <w:rsid w:val="00DB798B"/>
    <w:rsid w:val="00DC187C"/>
    <w:rsid w:val="00DE2405"/>
    <w:rsid w:val="00E01EB8"/>
    <w:rsid w:val="00E52737"/>
    <w:rsid w:val="00E52D37"/>
    <w:rsid w:val="00E5416A"/>
    <w:rsid w:val="00E61D18"/>
    <w:rsid w:val="00E701EB"/>
    <w:rsid w:val="00E742C1"/>
    <w:rsid w:val="00E74EA1"/>
    <w:rsid w:val="00E7702D"/>
    <w:rsid w:val="00E90A2F"/>
    <w:rsid w:val="00EB2C56"/>
    <w:rsid w:val="00EB7E0A"/>
    <w:rsid w:val="00EE70FE"/>
    <w:rsid w:val="00EF55AE"/>
    <w:rsid w:val="00F0607A"/>
    <w:rsid w:val="00F10B9D"/>
    <w:rsid w:val="00F225BE"/>
    <w:rsid w:val="00F27075"/>
    <w:rsid w:val="00F37BD1"/>
    <w:rsid w:val="00F426CF"/>
    <w:rsid w:val="00F56E20"/>
    <w:rsid w:val="00F60497"/>
    <w:rsid w:val="00F64F3B"/>
    <w:rsid w:val="00F67358"/>
    <w:rsid w:val="00F83000"/>
    <w:rsid w:val="00F854AC"/>
    <w:rsid w:val="00F97E8C"/>
    <w:rsid w:val="00FA45CC"/>
    <w:rsid w:val="00FB3DF7"/>
    <w:rsid w:val="00FC04A6"/>
    <w:rsid w:val="00FC0F30"/>
    <w:rsid w:val="00FC28EE"/>
    <w:rsid w:val="00F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barna\AppData\Local\Microsoft\Windows\Temporary%20Internet%20Files\Content.Outlook\THL46B9O\Zo&#353;it1.xlsx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1B48C1F52494165A6D7576355F761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16934-90CB-4414-AA5F-92B0C8407422}"/>
      </w:docPartPr>
      <w:docPartBody>
        <w:p w:rsidR="00BF109C" w:rsidRDefault="004F368F" w:rsidP="004F368F">
          <w:pPr>
            <w:pStyle w:val="B1B48C1F52494165A6D7576355F76155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EF032856FC4086ADBC621FC43E4E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EA8365-2F7A-472B-9C8D-C1FEC75A972E}"/>
      </w:docPartPr>
      <w:docPartBody>
        <w:p w:rsidR="00CB47A5" w:rsidRDefault="00027D97" w:rsidP="00027D97">
          <w:pPr>
            <w:pStyle w:val="EEEF032856FC4086ADBC621FC43E4E8C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0AB7F07C8DB6470BB50BDC52AABC5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CDFEFD-E65B-4C92-8EAB-BBC582B7687F}"/>
      </w:docPartPr>
      <w:docPartBody>
        <w:p w:rsidR="00CB47A5" w:rsidRDefault="00027D97" w:rsidP="00027D97">
          <w:pPr>
            <w:pStyle w:val="0AB7F07C8DB6470BB50BDC52AABC5CEE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6748E8C8BBFD4457A0FFC6348D9BA0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6E5E9-C9F8-4394-A095-380DBABF28D8}"/>
      </w:docPartPr>
      <w:docPartBody>
        <w:p w:rsidR="00CB47A5" w:rsidRDefault="00027D97" w:rsidP="00027D97">
          <w:pPr>
            <w:pStyle w:val="6748E8C8BBFD4457A0FFC6348D9BA0E5"/>
          </w:pPr>
          <w:r w:rsidRPr="00407CEC">
            <w:rPr>
              <w:rStyle w:val="Textzstupnhosymbolu"/>
            </w:rPr>
            <w:t>Vyberte položku.</w:t>
          </w:r>
        </w:p>
      </w:docPartBody>
    </w:docPart>
    <w:docPart>
      <w:docPartPr>
        <w:name w:val="A930961557FA4E25BE2295688B9A91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93E39B-CCEE-4AE3-95A2-A0C9ACC2A648}"/>
      </w:docPartPr>
      <w:docPartBody>
        <w:p w:rsidR="00CB47A5" w:rsidRDefault="00027D97" w:rsidP="00027D97">
          <w:pPr>
            <w:pStyle w:val="A930961557FA4E25BE2295688B9A9156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1B0138"/>
    <w:rsid w:val="00205BC2"/>
    <w:rsid w:val="002162D2"/>
    <w:rsid w:val="002837D2"/>
    <w:rsid w:val="004109A1"/>
    <w:rsid w:val="004913D2"/>
    <w:rsid w:val="004966DE"/>
    <w:rsid w:val="004F368F"/>
    <w:rsid w:val="008371F3"/>
    <w:rsid w:val="008658A5"/>
    <w:rsid w:val="00984D0D"/>
    <w:rsid w:val="00AA4C5E"/>
    <w:rsid w:val="00BF109C"/>
    <w:rsid w:val="00CA62CF"/>
    <w:rsid w:val="00CB47A5"/>
    <w:rsid w:val="00CC582B"/>
    <w:rsid w:val="00D27B87"/>
    <w:rsid w:val="00D735A9"/>
    <w:rsid w:val="00D84C31"/>
    <w:rsid w:val="00E31719"/>
    <w:rsid w:val="00F43386"/>
    <w:rsid w:val="00F45F3A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27D97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27D97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300DA-B212-4687-8820-CF1331F1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31</Pages>
  <Words>7615</Words>
  <Characters>52652</Characters>
  <Application>Microsoft Office Word</Application>
  <DocSecurity>0</DocSecurity>
  <Lines>438</Lines>
  <Paragraphs>120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60147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24</cp:revision>
  <cp:lastPrinted>2014-12-10T14:02:00Z</cp:lastPrinted>
  <dcterms:created xsi:type="dcterms:W3CDTF">2015-12-11T08:22:00Z</dcterms:created>
  <dcterms:modified xsi:type="dcterms:W3CDTF">2016-02-11T10:12:00Z</dcterms:modified>
</cp:coreProperties>
</file>